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bin" ContentType="application/vnd.openxmlformats-officedocument.oleObject"/>
  <Override PartName="/word/webSettings.xml" ContentType="application/vnd.openxmlformats-officedocument.wordprocessingml.webSettings+xml"/>
  <Default Extension="png" ContentType="image/png"/>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91351" w:rsidRDefault="00491351" w:rsidP="00491351">
      <w:pPr>
        <w:jc w:val="center"/>
        <w:rPr>
          <w:b/>
          <w:sz w:val="44"/>
        </w:rPr>
      </w:pPr>
      <w:r>
        <w:rPr>
          <w:noProof/>
        </w:rPr>
        <w:drawing>
          <wp:anchor distT="0" distB="0" distL="114300" distR="114300" simplePos="0" relativeHeight="251658240" behindDoc="0" locked="0" layoutInCell="1" allowOverlap="1">
            <wp:simplePos x="0" y="0"/>
            <wp:positionH relativeFrom="column">
              <wp:posOffset>4541520</wp:posOffset>
            </wp:positionH>
            <wp:positionV relativeFrom="paragraph">
              <wp:posOffset>-619760</wp:posOffset>
            </wp:positionV>
            <wp:extent cx="807720" cy="1023394"/>
            <wp:effectExtent l="25400" t="0" r="508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807720" cy="1023394"/>
                    </a:xfrm>
                    <a:prstGeom prst="rect">
                      <a:avLst/>
                    </a:prstGeom>
                    <a:noFill/>
                    <a:ln w="9525">
                      <a:noFill/>
                      <a:miter lim="800000"/>
                      <a:headEnd/>
                      <a:tailEnd/>
                    </a:ln>
                  </pic:spPr>
                </pic:pic>
              </a:graphicData>
            </a:graphic>
          </wp:anchor>
        </w:drawing>
      </w:r>
      <w:r>
        <w:rPr>
          <w:b/>
          <w:sz w:val="44"/>
        </w:rPr>
        <w:t>Inequalities</w:t>
      </w:r>
    </w:p>
    <w:p w:rsidR="00491351" w:rsidRPr="00555DD8" w:rsidRDefault="00555DD8" w:rsidP="00491351">
      <w:pPr>
        <w:rPr>
          <w:b/>
        </w:rPr>
      </w:pPr>
      <w:r w:rsidRPr="00555DD8">
        <w:rPr>
          <w:b/>
        </w:rPr>
        <w:t>Part 1: Opening Scenarios</w:t>
      </w:r>
    </w:p>
    <w:p w:rsidR="00555DD8" w:rsidRDefault="00EB7906" w:rsidP="00491351">
      <w:r>
        <w:t>1.  Xavier has more than $8 in his wallet</w:t>
      </w:r>
      <w:r w:rsidR="00491351">
        <w:t xml:space="preserve">.  </w:t>
      </w:r>
      <w:r w:rsidR="001A5CEC">
        <w:t xml:space="preserve">What are some possible amounts </w:t>
      </w:r>
      <w:r>
        <w:t>he might have in his wallet</w:t>
      </w:r>
      <w:r w:rsidR="00491351">
        <w:t>?</w:t>
      </w:r>
    </w:p>
    <w:p w:rsidR="00555DD8" w:rsidRDefault="00555DD8" w:rsidP="00491351"/>
    <w:p w:rsidR="00491351" w:rsidRDefault="00491351" w:rsidP="00491351"/>
    <w:p w:rsidR="00491351" w:rsidRDefault="00491351" w:rsidP="00491351">
      <w:r>
        <w:t>2.  John scored fewer than six points in the basketball game.  What are some possible amounts of points John may have scored?</w:t>
      </w:r>
    </w:p>
    <w:p w:rsidR="00555DD8" w:rsidRDefault="00555DD8" w:rsidP="00491351"/>
    <w:p w:rsidR="00491351" w:rsidRDefault="00491351" w:rsidP="00491351"/>
    <w:p w:rsidR="00491351" w:rsidRDefault="00491351" w:rsidP="00491351">
      <w:r>
        <w:t>3.  Each bus can carry a maximum of 60 students, but to be cost effective, each bus must carry at least 25 students.  How many students could be on a bus?</w:t>
      </w:r>
    </w:p>
    <w:p w:rsidR="00555DD8" w:rsidRDefault="00555DD8" w:rsidP="00491351"/>
    <w:p w:rsidR="00491351" w:rsidRDefault="00491351" w:rsidP="00491351"/>
    <w:p w:rsidR="00555DD8" w:rsidRDefault="00491351" w:rsidP="00491351">
      <w:r>
        <w:t>4.  Raquel had some money in her wallet.  She found some money while walking home from school and she now has $10.  What are some possible amounts of money she may have found?</w:t>
      </w:r>
    </w:p>
    <w:p w:rsidR="00555DD8" w:rsidRDefault="00555DD8" w:rsidP="00491351"/>
    <w:p w:rsidR="00555DD8" w:rsidRDefault="00555DD8" w:rsidP="00491351"/>
    <w:p w:rsidR="00555DD8" w:rsidRDefault="00555DD8" w:rsidP="00491351">
      <w:pPr>
        <w:rPr>
          <w:b/>
        </w:rPr>
      </w:pPr>
      <w:r>
        <w:rPr>
          <w:b/>
        </w:rPr>
        <w:t>Part 2: Organizing your work.</w:t>
      </w:r>
    </w:p>
    <w:p w:rsidR="001A5CEC" w:rsidRDefault="00555DD8" w:rsidP="00491351">
      <w:r>
        <w:t xml:space="preserve">Directions:  </w:t>
      </w:r>
      <w:r w:rsidRPr="00555DD8">
        <w:t xml:space="preserve">Looking back at the possible answers you listed for each problem above, try to represent all of the numbers on each number line provided below.  </w:t>
      </w:r>
    </w:p>
    <w:p w:rsidR="001A5CEC" w:rsidRDefault="00002861" w:rsidP="00491351">
      <w:r>
        <w:rPr>
          <w:noProof/>
        </w:rPr>
        <w:drawing>
          <wp:anchor distT="0" distB="0" distL="114300" distR="114300" simplePos="0" relativeHeight="251661312" behindDoc="0" locked="0" layoutInCell="1" allowOverlap="1">
            <wp:simplePos x="0" y="0"/>
            <wp:positionH relativeFrom="column">
              <wp:posOffset>137160</wp:posOffset>
            </wp:positionH>
            <wp:positionV relativeFrom="paragraph">
              <wp:posOffset>146685</wp:posOffset>
            </wp:positionV>
            <wp:extent cx="5486400" cy="894080"/>
            <wp:effectExtent l="0" t="0" r="0" b="0"/>
            <wp:wrapNone/>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486400" cy="894080"/>
                    </a:xfrm>
                    <a:prstGeom prst="rect">
                      <a:avLst/>
                    </a:prstGeom>
                    <a:noFill/>
                    <a:ln w="9525">
                      <a:noFill/>
                      <a:miter lim="800000"/>
                      <a:headEnd/>
                      <a:tailEnd/>
                    </a:ln>
                  </pic:spPr>
                </pic:pic>
              </a:graphicData>
            </a:graphic>
          </wp:anchor>
        </w:drawing>
      </w:r>
    </w:p>
    <w:p w:rsidR="001A5CEC" w:rsidRDefault="001A5CEC" w:rsidP="00491351">
      <w:r>
        <w:t xml:space="preserve">1.  </w:t>
      </w:r>
    </w:p>
    <w:p w:rsidR="00002861" w:rsidRDefault="00002861" w:rsidP="00491351"/>
    <w:p w:rsidR="00002861" w:rsidRDefault="00002861" w:rsidP="00491351"/>
    <w:p w:rsidR="00002861" w:rsidRDefault="00002861" w:rsidP="00491351"/>
    <w:p w:rsidR="00002861" w:rsidRDefault="00002861" w:rsidP="00491351">
      <w:r>
        <w:rPr>
          <w:noProof/>
        </w:rPr>
        <w:drawing>
          <wp:anchor distT="0" distB="0" distL="114300" distR="114300" simplePos="0" relativeHeight="251660288" behindDoc="0" locked="0" layoutInCell="1" allowOverlap="1">
            <wp:simplePos x="0" y="0"/>
            <wp:positionH relativeFrom="column">
              <wp:posOffset>157480</wp:posOffset>
            </wp:positionH>
            <wp:positionV relativeFrom="paragraph">
              <wp:posOffset>117475</wp:posOffset>
            </wp:positionV>
            <wp:extent cx="5486400" cy="894080"/>
            <wp:effectExtent l="0" t="0" r="0" b="0"/>
            <wp:wrapNone/>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486400" cy="894080"/>
                    </a:xfrm>
                    <a:prstGeom prst="rect">
                      <a:avLst/>
                    </a:prstGeom>
                    <a:noFill/>
                    <a:ln w="9525">
                      <a:noFill/>
                      <a:miter lim="800000"/>
                      <a:headEnd/>
                      <a:tailEnd/>
                    </a:ln>
                  </pic:spPr>
                </pic:pic>
              </a:graphicData>
            </a:graphic>
          </wp:anchor>
        </w:drawing>
      </w:r>
    </w:p>
    <w:p w:rsidR="00002861" w:rsidRDefault="00002861" w:rsidP="00491351"/>
    <w:p w:rsidR="001A5CEC" w:rsidRDefault="001A5CEC" w:rsidP="00491351">
      <w:r>
        <w:t xml:space="preserve">2.  </w:t>
      </w:r>
    </w:p>
    <w:p w:rsidR="006B52E8" w:rsidRDefault="006B52E8" w:rsidP="00491351"/>
    <w:p w:rsidR="006B52E8" w:rsidRDefault="006B52E8" w:rsidP="00491351"/>
    <w:p w:rsidR="007D26D9" w:rsidRDefault="007D26D9" w:rsidP="00491351">
      <w:r>
        <w:rPr>
          <w:noProof/>
        </w:rPr>
        <w:pict>
          <v:line id="_x0000_s1027" style="position:absolute;flip:y;z-index:251659264;mso-wrap-edited:f;mso-position-horizontal:absolute;mso-position-vertical:absolute" from="-10pt,43.65pt" to="443.6pt,45.25pt" coordsize="21600,21600" wrapcoords="606 -97200 71 -21600 -107 21600 -71 183600 1320 194400 20814 194400 21242 194400 21350 194400 21814 97200 21814 -75600 20100 -86400 785 -97200 606 -97200" strokecolor="#4a7ebb" strokeweight="3.5pt">
            <v:fill o:detectmouseclick="t"/>
            <v:stroke startarrow="block" endarrow="block"/>
            <v:shadow on="t" opacity="22938f" mv:blur="38100f" offset="0,2pt"/>
            <v:textbox inset=",7.2pt,,7.2pt"/>
          </v:line>
        </w:pict>
      </w:r>
      <w:r w:rsidR="006B52E8">
        <w:t xml:space="preserve">3.  </w:t>
      </w:r>
      <w:r>
        <w:rPr>
          <w:noProof/>
        </w:rPr>
        <w:drawing>
          <wp:inline distT="0" distB="0" distL="0" distR="0">
            <wp:extent cx="5486400" cy="45581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5486400" cy="455810"/>
                    </a:xfrm>
                    <a:prstGeom prst="rect">
                      <a:avLst/>
                    </a:prstGeom>
                    <a:noFill/>
                    <a:ln w="9525">
                      <a:noFill/>
                      <a:miter lim="800000"/>
                      <a:headEnd/>
                      <a:tailEnd/>
                    </a:ln>
                  </pic:spPr>
                </pic:pic>
              </a:graphicData>
            </a:graphic>
          </wp:inline>
        </w:drawing>
      </w:r>
    </w:p>
    <w:p w:rsidR="007D26D9" w:rsidRDefault="007D26D9" w:rsidP="00491351"/>
    <w:p w:rsidR="007D26D9" w:rsidRDefault="00372B2E" w:rsidP="00491351">
      <w:r>
        <w:rPr>
          <w:noProof/>
        </w:rPr>
        <w:drawing>
          <wp:anchor distT="0" distB="0" distL="114300" distR="114300" simplePos="0" relativeHeight="251662336" behindDoc="0" locked="0" layoutInCell="1" allowOverlap="1">
            <wp:simplePos x="0" y="0"/>
            <wp:positionH relativeFrom="column">
              <wp:posOffset>137160</wp:posOffset>
            </wp:positionH>
            <wp:positionV relativeFrom="paragraph">
              <wp:posOffset>76835</wp:posOffset>
            </wp:positionV>
            <wp:extent cx="5486400" cy="894080"/>
            <wp:effectExtent l="0" t="0" r="0" b="0"/>
            <wp:wrapNone/>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486400" cy="894080"/>
                    </a:xfrm>
                    <a:prstGeom prst="rect">
                      <a:avLst/>
                    </a:prstGeom>
                    <a:noFill/>
                    <a:ln w="9525">
                      <a:noFill/>
                      <a:miter lim="800000"/>
                      <a:headEnd/>
                      <a:tailEnd/>
                    </a:ln>
                  </pic:spPr>
                </pic:pic>
              </a:graphicData>
            </a:graphic>
          </wp:anchor>
        </w:drawing>
      </w:r>
    </w:p>
    <w:p w:rsidR="00675682" w:rsidRDefault="007D26D9" w:rsidP="00491351">
      <w:r>
        <w:t xml:space="preserve">4.  </w:t>
      </w:r>
    </w:p>
    <w:p w:rsidR="00675682" w:rsidRDefault="00675682" w:rsidP="00491351"/>
    <w:p w:rsidR="00675682" w:rsidRDefault="00675682" w:rsidP="00491351"/>
    <w:p w:rsidR="00675682" w:rsidRDefault="00675682" w:rsidP="00491351"/>
    <w:p w:rsidR="00675682" w:rsidRDefault="00675682" w:rsidP="00491351"/>
    <w:p w:rsidR="00675682" w:rsidRDefault="00675682" w:rsidP="00491351"/>
    <w:p w:rsidR="00675682" w:rsidRDefault="00675682" w:rsidP="00491351"/>
    <w:p w:rsidR="00675682" w:rsidRDefault="00675682" w:rsidP="00491351">
      <w:pPr>
        <w:rPr>
          <w:b/>
        </w:rPr>
      </w:pPr>
      <w:r>
        <w:rPr>
          <w:b/>
        </w:rPr>
        <w:t>Part 3: Representing each scenario algebraically</w:t>
      </w:r>
    </w:p>
    <w:p w:rsidR="00675682" w:rsidRDefault="00675682" w:rsidP="00491351">
      <w:r>
        <w:t xml:space="preserve">In math, if there is only one possible answer, we record that answer using an </w:t>
      </w:r>
      <w:r w:rsidRPr="00675682">
        <w:rPr>
          <w:i/>
        </w:rPr>
        <w:t>equal sign</w:t>
      </w:r>
      <w:r>
        <w:t xml:space="preserve"> (=).  To show that it could be anything more or less than a given number, we use </w:t>
      </w:r>
      <w:r w:rsidRPr="00675682">
        <w:rPr>
          <w:i/>
        </w:rPr>
        <w:t>inequality symbols</w:t>
      </w:r>
      <w:r>
        <w:t>, shown below.</w:t>
      </w:r>
    </w:p>
    <w:p w:rsidR="00675682" w:rsidRDefault="00675682" w:rsidP="00491351">
      <w:r>
        <w:rPr>
          <w:noProof/>
        </w:rPr>
        <w:pict>
          <v:shapetype id="_x0000_t202" coordsize="21600,21600" o:spt="202" path="m0,0l0,21600,21600,21600,21600,0xe">
            <v:stroke joinstyle="miter"/>
            <v:path gradientshapeok="t" o:connecttype="rect"/>
          </v:shapetype>
          <v:shape id="_x0000_s1028" type="#_x0000_t202" style="position:absolute;margin-left:34pt;margin-top:8.85pt;width:336.8pt;height:75.2pt;z-index:251663360;mso-wrap-edited:f;mso-position-horizontal:absolute;mso-position-vertical:absolute" wrapcoords="-96 0 -96 21319 21696 21319 21696 0 -96 0" filled="f" strokecolor="black [3213]" strokeweight="4.5pt">
            <v:fill o:detectmouseclick="t"/>
            <v:stroke linestyle="thinThick"/>
            <v:textbox inset=",7.2pt,,7.2pt">
              <w:txbxContent>
                <w:p w:rsidR="005E5CFF" w:rsidRPr="00675682" w:rsidRDefault="005E5CFF" w:rsidP="00675682">
                  <w:pPr>
                    <w:jc w:val="center"/>
                    <w:rPr>
                      <w:b/>
                    </w:rPr>
                  </w:pPr>
                  <w:r w:rsidRPr="00675682">
                    <w:rPr>
                      <w:b/>
                    </w:rPr>
                    <w:t>Inequality Symbols</w:t>
                  </w:r>
                </w:p>
                <w:p w:rsidR="005E5CFF" w:rsidRDefault="005E5CFF" w:rsidP="00675682">
                  <w:r>
                    <w:t xml:space="preserve">&gt; means greater than         </w:t>
                  </w:r>
                  <w:r>
                    <w:sym w:font="Symbol" w:char="F0B3"/>
                  </w:r>
                  <w:r>
                    <w:t xml:space="preserve">  means greater than OR equal to</w:t>
                  </w:r>
                </w:p>
                <w:p w:rsidR="005E5CFF" w:rsidRDefault="005E5CFF" w:rsidP="00675682">
                  <w:r>
                    <w:t xml:space="preserve">&lt; means less than               </w:t>
                  </w:r>
                  <w:r>
                    <w:sym w:font="Symbol" w:char="F0A3"/>
                  </w:r>
                  <w:r>
                    <w:t xml:space="preserve"> means lesson than OR equal to</w:t>
                  </w:r>
                </w:p>
              </w:txbxContent>
            </v:textbox>
            <w10:wrap type="tight"/>
          </v:shape>
        </w:pict>
      </w:r>
    </w:p>
    <w:p w:rsidR="00675682" w:rsidRDefault="00675682" w:rsidP="00491351">
      <w:r>
        <w:t xml:space="preserve"> </w:t>
      </w:r>
    </w:p>
    <w:p w:rsidR="00675682" w:rsidRDefault="00675682" w:rsidP="00491351"/>
    <w:p w:rsidR="00675682" w:rsidRDefault="00675682" w:rsidP="00491351"/>
    <w:p w:rsidR="00675682" w:rsidRDefault="00675682" w:rsidP="00491351"/>
    <w:p w:rsidR="00675682" w:rsidRDefault="00675682" w:rsidP="00491351"/>
    <w:p w:rsidR="00675682" w:rsidRDefault="00675682" w:rsidP="00491351"/>
    <w:p w:rsidR="00930E83" w:rsidRDefault="00930E83" w:rsidP="00491351">
      <w:r>
        <w:t>Use the symbols from the box above to write an inequality to represent each of the scenarios from part 1.</w:t>
      </w:r>
    </w:p>
    <w:p w:rsidR="00930E83" w:rsidRDefault="00930E83" w:rsidP="00491351"/>
    <w:p w:rsidR="00930E83" w:rsidRDefault="00930E83" w:rsidP="00491351">
      <w:r>
        <w:t>1.</w:t>
      </w:r>
    </w:p>
    <w:p w:rsidR="00930E83" w:rsidRDefault="00930E83" w:rsidP="00491351"/>
    <w:p w:rsidR="00930E83" w:rsidRDefault="00930E83" w:rsidP="00491351"/>
    <w:p w:rsidR="00930E83" w:rsidRDefault="00930E83" w:rsidP="00491351">
      <w:r>
        <w:t>2.</w:t>
      </w:r>
    </w:p>
    <w:p w:rsidR="00930E83" w:rsidRDefault="00930E83" w:rsidP="00491351"/>
    <w:p w:rsidR="00930E83" w:rsidRDefault="00930E83" w:rsidP="00491351"/>
    <w:p w:rsidR="00930E83" w:rsidRDefault="00930E83" w:rsidP="00491351">
      <w:r>
        <w:t>3.</w:t>
      </w:r>
    </w:p>
    <w:p w:rsidR="00930E83" w:rsidRDefault="00930E83" w:rsidP="00491351"/>
    <w:p w:rsidR="00930E83" w:rsidRDefault="00930E83" w:rsidP="00491351"/>
    <w:p w:rsidR="00930E83" w:rsidRDefault="00930E83" w:rsidP="00491351">
      <w:r>
        <w:t>4.</w:t>
      </w:r>
    </w:p>
    <w:p w:rsidR="00930E83" w:rsidRDefault="00930E83" w:rsidP="00491351"/>
    <w:p w:rsidR="00930E83" w:rsidRDefault="00930E83" w:rsidP="00491351">
      <w:pPr>
        <w:rPr>
          <w:b/>
        </w:rPr>
      </w:pPr>
      <w:r>
        <w:rPr>
          <w:b/>
          <w:noProof/>
        </w:rPr>
        <w:pict>
          <v:shape id="_x0000_s1029" type="#_x0000_t202" style="position:absolute;margin-left:210pt;margin-top:1.4pt;width:248pt;height:74.4pt;z-index:251664384;mso-wrap-edited:f;mso-position-horizontal:absolute;mso-position-vertical:absolute" wrapcoords="-130 0 -130 21381 21730 21381 21730 0 -130 0" filled="f" strokecolor="black [3213]" strokeweight="3pt">
            <v:fill o:detectmouseclick="t"/>
            <v:stroke linestyle="thinThin"/>
            <v:textbox inset=",7.2pt,,7.2pt">
              <w:txbxContent>
                <w:p w:rsidR="005E5CFF" w:rsidRDefault="005E5CFF">
                  <w:r>
                    <w:t xml:space="preserve">Note: if a boundary point is included, we fill in or darken the circle </w:t>
                  </w:r>
                </w:p>
                <w:p w:rsidR="005E5CFF" w:rsidRDefault="005E5CFF">
                  <w:r>
                    <w:t>If the boundary point is NOT included, we leave the circle open.</w:t>
                  </w:r>
                </w:p>
              </w:txbxContent>
            </v:textbox>
            <w10:wrap type="tight"/>
          </v:shape>
        </w:pict>
      </w:r>
      <w:r>
        <w:rPr>
          <w:b/>
        </w:rPr>
        <w:t>Part 4: Graphing the Inequality</w:t>
      </w:r>
    </w:p>
    <w:p w:rsidR="00930E83" w:rsidRDefault="00930E83" w:rsidP="00491351">
      <w:r>
        <w:rPr>
          <w:b/>
          <w:noProof/>
        </w:rPr>
        <w:pict>
          <v:oval id="_x0000_s1031" style="position:absolute;margin-left:335.6pt;margin-top:40.15pt;width:12.8pt;height:12.8pt;z-index:251666432;mso-wrap-edited:f" wrapcoords="2541 -1270 -2541 5082 -6352 12705 -6352 19058 0 30494 1270 30494 22870 30494 24141 30494 30494 19058 30494 11435 25411 3811 17788 -1270 2541 -127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b/>
          <w:noProof/>
        </w:rPr>
        <w:pict>
          <v:oval id="_x0000_s1030" style="position:absolute;margin-left:338pt;margin-top:10.55pt;width:10.4pt;height:10.4pt;z-index:251665408;mso-wrap-edited:f" wrapcoords="1542 -1542 -3085 3085 -7714 15428 -7714 23142 -1542 32400 0 32400 24685 32400 26228 32400 32400 23142 32400 13885 26228 3085 18514 -1542 1542 -1542" fillcolor="black [3213]" strokecolor="black [3213]" strokeweight="1.5pt">
            <v:fill o:detectmouseclick="t"/>
            <v:shadow on="t" opacity="22938f" mv:blur="38100f" offset="0,2pt"/>
            <v:textbox inset=",7.2pt,,7.2pt"/>
            <w10:wrap type="tight"/>
          </v:oval>
        </w:pict>
      </w:r>
      <w:r>
        <w:t>using the information in the box to the</w:t>
      </w:r>
    </w:p>
    <w:p w:rsidR="00930E83" w:rsidRDefault="00930E83" w:rsidP="00491351">
      <w:r>
        <w:t>right, represent ALL possible solutions</w:t>
      </w:r>
    </w:p>
    <w:p w:rsidR="00930E83" w:rsidRDefault="00930E83" w:rsidP="00491351">
      <w:r>
        <w:t>to scenarios 1-4 by representing ALL</w:t>
      </w:r>
    </w:p>
    <w:p w:rsidR="00372B2E" w:rsidRDefault="00930E83" w:rsidP="00491351">
      <w:r>
        <w:t>possible answer on the number lines.</w:t>
      </w:r>
    </w:p>
    <w:p w:rsidR="00372B2E" w:rsidRDefault="00781212" w:rsidP="00491351">
      <w:r>
        <w:rPr>
          <w:noProof/>
        </w:rPr>
        <w:drawing>
          <wp:anchor distT="0" distB="0" distL="114300" distR="114300" simplePos="0" relativeHeight="251672576" behindDoc="0" locked="0" layoutInCell="1" allowOverlap="1">
            <wp:simplePos x="0" y="0"/>
            <wp:positionH relativeFrom="column">
              <wp:posOffset>208280</wp:posOffset>
            </wp:positionH>
            <wp:positionV relativeFrom="paragraph">
              <wp:posOffset>77470</wp:posOffset>
            </wp:positionV>
            <wp:extent cx="5486400" cy="894080"/>
            <wp:effectExtent l="0" t="0" r="0" b="0"/>
            <wp:wrapNone/>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486400" cy="894080"/>
                    </a:xfrm>
                    <a:prstGeom prst="rect">
                      <a:avLst/>
                    </a:prstGeom>
                    <a:noFill/>
                    <a:ln w="9525">
                      <a:noFill/>
                      <a:miter lim="800000"/>
                      <a:headEnd/>
                      <a:tailEnd/>
                    </a:ln>
                  </pic:spPr>
                </pic:pic>
              </a:graphicData>
            </a:graphic>
          </wp:anchor>
        </w:drawing>
      </w:r>
    </w:p>
    <w:p w:rsidR="00372B2E" w:rsidRDefault="00372B2E" w:rsidP="00372B2E">
      <w:r>
        <w:t xml:space="preserve">1.  </w:t>
      </w:r>
    </w:p>
    <w:p w:rsidR="00372B2E" w:rsidRDefault="00372B2E" w:rsidP="00372B2E"/>
    <w:p w:rsidR="00372B2E" w:rsidRDefault="00372B2E" w:rsidP="00372B2E"/>
    <w:p w:rsidR="00372B2E" w:rsidRDefault="00781212" w:rsidP="00372B2E">
      <w:r>
        <w:rPr>
          <w:noProof/>
        </w:rPr>
        <w:drawing>
          <wp:anchor distT="0" distB="0" distL="114300" distR="114300" simplePos="0" relativeHeight="251669504" behindDoc="0" locked="0" layoutInCell="1" allowOverlap="1">
            <wp:simplePos x="0" y="0"/>
            <wp:positionH relativeFrom="column">
              <wp:posOffset>157480</wp:posOffset>
            </wp:positionH>
            <wp:positionV relativeFrom="paragraph">
              <wp:posOffset>135255</wp:posOffset>
            </wp:positionV>
            <wp:extent cx="5486400" cy="894080"/>
            <wp:effectExtent l="0" t="0" r="0" b="0"/>
            <wp:wrapNone/>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486400" cy="894080"/>
                    </a:xfrm>
                    <a:prstGeom prst="rect">
                      <a:avLst/>
                    </a:prstGeom>
                    <a:noFill/>
                    <a:ln w="9525">
                      <a:noFill/>
                      <a:miter lim="800000"/>
                      <a:headEnd/>
                      <a:tailEnd/>
                    </a:ln>
                  </pic:spPr>
                </pic:pic>
              </a:graphicData>
            </a:graphic>
          </wp:anchor>
        </w:drawing>
      </w:r>
    </w:p>
    <w:p w:rsidR="00372B2E" w:rsidRDefault="00372B2E" w:rsidP="00372B2E"/>
    <w:p w:rsidR="00372B2E" w:rsidRDefault="00372B2E" w:rsidP="00372B2E">
      <w:r>
        <w:t xml:space="preserve">2.  </w:t>
      </w:r>
    </w:p>
    <w:p w:rsidR="00372B2E" w:rsidRDefault="00372B2E" w:rsidP="00372B2E"/>
    <w:p w:rsidR="00372B2E" w:rsidRDefault="00372B2E" w:rsidP="00372B2E"/>
    <w:p w:rsidR="00372B2E" w:rsidRDefault="00372B2E" w:rsidP="00372B2E">
      <w:r>
        <w:rPr>
          <w:noProof/>
        </w:rPr>
        <w:pict>
          <v:line id="_x0000_s1032" style="position:absolute;flip:y;z-index:251668480;mso-wrap-edited:f;mso-position-horizontal:absolute;mso-position-vertical:absolute" from="-10pt,43.65pt" to="443.6pt,45.25pt" coordsize="21600,21600" wrapcoords="606 -97200 71 -21600 -107 21600 -71 183600 1320 194400 20814 194400 21242 194400 21350 194400 21814 97200 21814 -75600 20100 -86400 785 -97200 606 -97200" strokecolor="#4a7ebb" strokeweight="3.5pt">
            <v:fill o:detectmouseclick="t"/>
            <v:stroke startarrow="block" endarrow="block"/>
            <v:shadow on="t" opacity="22938f" mv:blur="38100f" offset="0,2pt"/>
            <v:textbox inset=",7.2pt,,7.2pt"/>
          </v:line>
        </w:pict>
      </w:r>
      <w:r>
        <w:t xml:space="preserve">3.  </w:t>
      </w:r>
      <w:r w:rsidR="00781212" w:rsidRPr="00781212">
        <w:drawing>
          <wp:inline distT="0" distB="0" distL="0" distR="0">
            <wp:extent cx="5486400" cy="45581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5486400" cy="455810"/>
                    </a:xfrm>
                    <a:prstGeom prst="rect">
                      <a:avLst/>
                    </a:prstGeom>
                    <a:noFill/>
                    <a:ln w="9525">
                      <a:noFill/>
                      <a:miter lim="800000"/>
                      <a:headEnd/>
                      <a:tailEnd/>
                    </a:ln>
                  </pic:spPr>
                </pic:pic>
              </a:graphicData>
            </a:graphic>
          </wp:inline>
        </w:drawing>
      </w:r>
    </w:p>
    <w:p w:rsidR="00372B2E" w:rsidRDefault="00781212" w:rsidP="00372B2E">
      <w:r>
        <w:rPr>
          <w:noProof/>
        </w:rPr>
        <w:drawing>
          <wp:anchor distT="0" distB="0" distL="114300" distR="114300" simplePos="0" relativeHeight="251670528" behindDoc="0" locked="0" layoutInCell="1" allowOverlap="1">
            <wp:simplePos x="0" y="0"/>
            <wp:positionH relativeFrom="column">
              <wp:posOffset>137160</wp:posOffset>
            </wp:positionH>
            <wp:positionV relativeFrom="paragraph">
              <wp:posOffset>50165</wp:posOffset>
            </wp:positionV>
            <wp:extent cx="5486400" cy="894080"/>
            <wp:effectExtent l="0" t="0" r="0" b="0"/>
            <wp:wrapNone/>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486400" cy="894080"/>
                    </a:xfrm>
                    <a:prstGeom prst="rect">
                      <a:avLst/>
                    </a:prstGeom>
                    <a:noFill/>
                    <a:ln w="9525">
                      <a:noFill/>
                      <a:miter lim="800000"/>
                      <a:headEnd/>
                      <a:tailEnd/>
                    </a:ln>
                  </pic:spPr>
                </pic:pic>
              </a:graphicData>
            </a:graphic>
          </wp:anchor>
        </w:drawing>
      </w:r>
    </w:p>
    <w:p w:rsidR="00372B2E" w:rsidRDefault="00372B2E" w:rsidP="00372B2E">
      <w:r>
        <w:t xml:space="preserve">4.  </w:t>
      </w:r>
    </w:p>
    <w:p w:rsidR="00372B2E" w:rsidRDefault="00372B2E" w:rsidP="00372B2E"/>
    <w:p w:rsidR="00E606E3" w:rsidRPr="00E606E3" w:rsidRDefault="00E606E3" w:rsidP="00372B2E">
      <w:r>
        <w:rPr>
          <w:b/>
        </w:rPr>
        <w:t xml:space="preserve">Part 5:  Practice!  </w:t>
      </w:r>
      <w:r>
        <w:t>For each row below, complete the missing box by creating a scenario, writing the inequality algebraically or by representing the inequality on the number line.</w:t>
      </w:r>
    </w:p>
    <w:tbl>
      <w:tblPr>
        <w:tblStyle w:val="TableGrid"/>
        <w:tblW w:w="0" w:type="auto"/>
        <w:tblLook w:val="00BF"/>
      </w:tblPr>
      <w:tblGrid>
        <w:gridCol w:w="2167"/>
        <w:gridCol w:w="2872"/>
        <w:gridCol w:w="3817"/>
      </w:tblGrid>
      <w:tr w:rsidR="00E606E3">
        <w:tc>
          <w:tcPr>
            <w:tcW w:w="2178" w:type="dxa"/>
          </w:tcPr>
          <w:p w:rsidR="00E606E3" w:rsidRPr="00E606E3" w:rsidRDefault="00E606E3" w:rsidP="00372B2E">
            <w:pPr>
              <w:rPr>
                <w:b/>
              </w:rPr>
            </w:pPr>
            <w:r w:rsidRPr="00E606E3">
              <w:rPr>
                <w:b/>
              </w:rPr>
              <w:t>Algebraic Representation</w:t>
            </w:r>
          </w:p>
        </w:tc>
        <w:tc>
          <w:tcPr>
            <w:tcW w:w="2970" w:type="dxa"/>
          </w:tcPr>
          <w:p w:rsidR="00E606E3" w:rsidRPr="00E606E3" w:rsidRDefault="00E606E3" w:rsidP="00372B2E">
            <w:pPr>
              <w:rPr>
                <w:b/>
              </w:rPr>
            </w:pPr>
            <w:r w:rsidRPr="00E606E3">
              <w:rPr>
                <w:b/>
              </w:rPr>
              <w:t>Scenario</w:t>
            </w:r>
          </w:p>
        </w:tc>
        <w:tc>
          <w:tcPr>
            <w:tcW w:w="3708" w:type="dxa"/>
          </w:tcPr>
          <w:p w:rsidR="00E606E3" w:rsidRPr="00E606E3" w:rsidRDefault="00E606E3" w:rsidP="00372B2E">
            <w:pPr>
              <w:rPr>
                <w:b/>
              </w:rPr>
            </w:pPr>
            <w:r w:rsidRPr="00E606E3">
              <w:rPr>
                <w:b/>
              </w:rPr>
              <w:t>Number Line representation</w:t>
            </w:r>
          </w:p>
        </w:tc>
      </w:tr>
      <w:tr w:rsidR="00E606E3">
        <w:tc>
          <w:tcPr>
            <w:tcW w:w="2178" w:type="dxa"/>
          </w:tcPr>
          <w:p w:rsidR="00E606E3" w:rsidRDefault="00E606E3" w:rsidP="00372B2E"/>
          <w:p w:rsidR="00E606E3" w:rsidRDefault="008B7A19" w:rsidP="008B7A19">
            <w:pPr>
              <w:jc w:val="center"/>
            </w:pPr>
            <w:r w:rsidRPr="008B7A19">
              <w:rPr>
                <w:position w:val="-2"/>
              </w:rPr>
              <w:object w:dxaOrig="5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6pt;height:19.2pt" o:ole="">
                  <v:imagedata r:id="rId10" r:pict="rId11" o:title=""/>
                </v:shape>
                <o:OLEObject Type="Embed" ProgID="Equation.3" ShapeID="_x0000_i1031" DrawAspect="Content" ObjectID="_1308673346" r:id="rId12"/>
              </w:object>
            </w:r>
          </w:p>
          <w:p w:rsidR="00E606E3" w:rsidRDefault="00E606E3" w:rsidP="00372B2E"/>
        </w:tc>
        <w:tc>
          <w:tcPr>
            <w:tcW w:w="2970" w:type="dxa"/>
          </w:tcPr>
          <w:p w:rsidR="00E120C7" w:rsidRDefault="00E120C7" w:rsidP="00372B2E"/>
          <w:p w:rsidR="00E606E3" w:rsidRDefault="008B7A19" w:rsidP="00372B2E">
            <w:r>
              <w:t>Lupe has at least 3 cats</w:t>
            </w:r>
          </w:p>
        </w:tc>
        <w:tc>
          <w:tcPr>
            <w:tcW w:w="3708" w:type="dxa"/>
          </w:tcPr>
          <w:p w:rsidR="00E120C7" w:rsidRDefault="00E120C7" w:rsidP="00372B2E"/>
          <w:p w:rsidR="00E606E3" w:rsidRPr="00E120C7" w:rsidRDefault="00E120C7" w:rsidP="00372B2E">
            <w:r w:rsidRPr="00E120C7">
              <w:drawing>
                <wp:inline distT="0" distB="0" distL="0" distR="0">
                  <wp:extent cx="2260897" cy="396240"/>
                  <wp:effectExtent l="2540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ve:AlternateContent>
                          <ve:Choice xmlns:ma="http://schemas.microsoft.com/office/mac/drawingml/2008/main" Requires="ma">
                            <pic:blipFill>
                              <a:blip r:embed="rId13"/>
                              <a:srcRect/>
                              <a:stretch>
                                <a:fillRect/>
                              </a:stretch>
                            </pic:blipFill>
                          </ve:Choice>
                          <ve:Fallback>
                            <pic:blipFill>
                              <a:blip r:embed="rId14"/>
                              <a:srcRect/>
                              <a:stretch>
                                <a:fillRect/>
                              </a:stretch>
                            </pic:blipFill>
                          </ve:Fallback>
                        </ve:AlternateContent>
                        <pic:spPr bwMode="auto">
                          <a:xfrm>
                            <a:off x="0" y="0"/>
                            <a:ext cx="2264993" cy="396958"/>
                          </a:xfrm>
                          <a:prstGeom prst="rect">
                            <a:avLst/>
                          </a:prstGeom>
                          <a:noFill/>
                          <a:ln w="9525">
                            <a:noFill/>
                            <a:miter lim="800000"/>
                            <a:headEnd/>
                            <a:tailEnd/>
                          </a:ln>
                        </pic:spPr>
                      </pic:pic>
                    </a:graphicData>
                  </a:graphic>
                </wp:inline>
              </w:drawing>
            </w:r>
          </w:p>
        </w:tc>
      </w:tr>
      <w:tr w:rsidR="00E606E3">
        <w:tc>
          <w:tcPr>
            <w:tcW w:w="2178" w:type="dxa"/>
          </w:tcPr>
          <w:p w:rsidR="00E606E3" w:rsidRDefault="00E606E3" w:rsidP="00372B2E"/>
          <w:p w:rsidR="00E606E3" w:rsidRDefault="0006646F" w:rsidP="0006646F">
            <w:pPr>
              <w:jc w:val="center"/>
            </w:pPr>
            <w:r w:rsidRPr="008B7A19">
              <w:rPr>
                <w:position w:val="-2"/>
              </w:rPr>
              <w:object w:dxaOrig="900" w:dyaOrig="200">
                <v:shape id="_x0000_i1044" type="#_x0000_t75" style="width:88pt;height:20.8pt" o:ole="">
                  <v:imagedata r:id="rId15" r:pict="rId16" o:title=""/>
                </v:shape>
                <o:OLEObject Type="Embed" ProgID="Equation.3" ShapeID="_x0000_i1044" DrawAspect="Content" ObjectID="_1308673347" r:id="rId17"/>
              </w:object>
            </w:r>
          </w:p>
          <w:p w:rsidR="00E606E3" w:rsidRDefault="00E606E3" w:rsidP="00372B2E"/>
          <w:p w:rsidR="00E606E3" w:rsidRDefault="00E606E3" w:rsidP="00372B2E"/>
        </w:tc>
        <w:tc>
          <w:tcPr>
            <w:tcW w:w="2970" w:type="dxa"/>
          </w:tcPr>
          <w:p w:rsidR="00E606E3" w:rsidRDefault="00E606E3" w:rsidP="00372B2E"/>
        </w:tc>
        <w:tc>
          <w:tcPr>
            <w:tcW w:w="3708" w:type="dxa"/>
          </w:tcPr>
          <w:p w:rsidR="009364E6" w:rsidRDefault="009364E6" w:rsidP="00372B2E"/>
          <w:p w:rsidR="00E606E3" w:rsidRPr="009364E6" w:rsidRDefault="009364E6" w:rsidP="00372B2E">
            <w:r w:rsidRPr="009364E6">
              <w:drawing>
                <wp:inline distT="0" distB="0" distL="0" distR="0">
                  <wp:extent cx="2260897" cy="396240"/>
                  <wp:effectExtent l="2540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ve:AlternateContent>
                          <ve:Choice xmlns:ma="http://schemas.microsoft.com/office/mac/drawingml/2008/main" Requires="ma">
                            <pic:blipFill>
                              <a:blip r:embed="rId13"/>
                              <a:srcRect/>
                              <a:stretch>
                                <a:fillRect/>
                              </a:stretch>
                            </pic:blipFill>
                          </ve:Choice>
                          <ve:Fallback>
                            <pic:blipFill>
                              <a:blip r:embed="rId14"/>
                              <a:srcRect/>
                              <a:stretch>
                                <a:fillRect/>
                              </a:stretch>
                            </pic:blipFill>
                          </ve:Fallback>
                        </ve:AlternateContent>
                        <pic:spPr bwMode="auto">
                          <a:xfrm>
                            <a:off x="0" y="0"/>
                            <a:ext cx="2264993" cy="396958"/>
                          </a:xfrm>
                          <a:prstGeom prst="rect">
                            <a:avLst/>
                          </a:prstGeom>
                          <a:noFill/>
                          <a:ln w="9525">
                            <a:noFill/>
                            <a:miter lim="800000"/>
                            <a:headEnd/>
                            <a:tailEnd/>
                          </a:ln>
                        </pic:spPr>
                      </pic:pic>
                    </a:graphicData>
                  </a:graphic>
                </wp:inline>
              </w:drawing>
            </w:r>
          </w:p>
        </w:tc>
      </w:tr>
      <w:tr w:rsidR="00E606E3">
        <w:tc>
          <w:tcPr>
            <w:tcW w:w="2178" w:type="dxa"/>
          </w:tcPr>
          <w:p w:rsidR="00E606E3" w:rsidRDefault="00E606E3" w:rsidP="00372B2E"/>
          <w:p w:rsidR="00E606E3" w:rsidRDefault="0006646F" w:rsidP="0006646F">
            <w:pPr>
              <w:jc w:val="center"/>
            </w:pPr>
            <w:r w:rsidRPr="008B7A19">
              <w:rPr>
                <w:position w:val="-2"/>
              </w:rPr>
              <w:object w:dxaOrig="660" w:dyaOrig="200">
                <v:shape id="_x0000_i1042" type="#_x0000_t75" style="width:60.8pt;height:19.2pt" o:ole="">
                  <v:imagedata r:id="rId18" r:pict="rId19" o:title=""/>
                </v:shape>
                <o:OLEObject Type="Embed" ProgID="Equation.3" ShapeID="_x0000_i1042" DrawAspect="Content" ObjectID="_1308673348" r:id="rId20"/>
              </w:object>
            </w:r>
          </w:p>
          <w:p w:rsidR="00E606E3" w:rsidRDefault="00E606E3" w:rsidP="00372B2E"/>
          <w:p w:rsidR="00E606E3" w:rsidRDefault="00E606E3" w:rsidP="00372B2E"/>
        </w:tc>
        <w:tc>
          <w:tcPr>
            <w:tcW w:w="2970" w:type="dxa"/>
          </w:tcPr>
          <w:p w:rsidR="00E606E3" w:rsidRDefault="00E606E3" w:rsidP="00372B2E"/>
        </w:tc>
        <w:tc>
          <w:tcPr>
            <w:tcW w:w="3708" w:type="dxa"/>
          </w:tcPr>
          <w:p w:rsidR="009364E6" w:rsidRDefault="009364E6" w:rsidP="00372B2E"/>
          <w:p w:rsidR="00E606E3" w:rsidRPr="009364E6" w:rsidRDefault="009364E6" w:rsidP="00372B2E">
            <w:r w:rsidRPr="009364E6">
              <w:drawing>
                <wp:inline distT="0" distB="0" distL="0" distR="0">
                  <wp:extent cx="2260897" cy="396240"/>
                  <wp:effectExtent l="2540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ve:AlternateContent>
                          <ve:Choice xmlns:ma="http://schemas.microsoft.com/office/mac/drawingml/2008/main" Requires="ma">
                            <pic:blipFill>
                              <a:blip r:embed="rId13"/>
                              <a:srcRect/>
                              <a:stretch>
                                <a:fillRect/>
                              </a:stretch>
                            </pic:blipFill>
                          </ve:Choice>
                          <ve:Fallback>
                            <pic:blipFill>
                              <a:blip r:embed="rId14"/>
                              <a:srcRect/>
                              <a:stretch>
                                <a:fillRect/>
                              </a:stretch>
                            </pic:blipFill>
                          </ve:Fallback>
                        </ve:AlternateContent>
                        <pic:spPr bwMode="auto">
                          <a:xfrm>
                            <a:off x="0" y="0"/>
                            <a:ext cx="2264993" cy="396958"/>
                          </a:xfrm>
                          <a:prstGeom prst="rect">
                            <a:avLst/>
                          </a:prstGeom>
                          <a:noFill/>
                          <a:ln w="9525">
                            <a:noFill/>
                            <a:miter lim="800000"/>
                            <a:headEnd/>
                            <a:tailEnd/>
                          </a:ln>
                        </pic:spPr>
                      </pic:pic>
                    </a:graphicData>
                  </a:graphic>
                </wp:inline>
              </w:drawing>
            </w:r>
          </w:p>
        </w:tc>
      </w:tr>
      <w:tr w:rsidR="00E606E3">
        <w:tc>
          <w:tcPr>
            <w:tcW w:w="2178" w:type="dxa"/>
          </w:tcPr>
          <w:p w:rsidR="00E606E3" w:rsidRDefault="00E606E3" w:rsidP="00372B2E"/>
          <w:p w:rsidR="00E606E3" w:rsidRDefault="00E606E3" w:rsidP="00372B2E"/>
          <w:p w:rsidR="00E606E3" w:rsidRDefault="00E606E3" w:rsidP="00372B2E"/>
          <w:p w:rsidR="00E606E3" w:rsidRDefault="00E606E3" w:rsidP="00372B2E"/>
        </w:tc>
        <w:tc>
          <w:tcPr>
            <w:tcW w:w="2970" w:type="dxa"/>
          </w:tcPr>
          <w:p w:rsidR="00E606E3" w:rsidRDefault="0006646F" w:rsidP="00372B2E">
            <w:r>
              <w:t>The trip will not cost more than $6</w:t>
            </w:r>
          </w:p>
        </w:tc>
        <w:tc>
          <w:tcPr>
            <w:tcW w:w="3708" w:type="dxa"/>
          </w:tcPr>
          <w:p w:rsidR="009364E6" w:rsidRDefault="009364E6" w:rsidP="00372B2E"/>
          <w:p w:rsidR="00E606E3" w:rsidRPr="009364E6" w:rsidRDefault="009364E6" w:rsidP="00372B2E">
            <w:r w:rsidRPr="009364E6">
              <w:drawing>
                <wp:inline distT="0" distB="0" distL="0" distR="0">
                  <wp:extent cx="2260897" cy="396240"/>
                  <wp:effectExtent l="2540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ve:AlternateContent>
                          <ve:Choice xmlns:ma="http://schemas.microsoft.com/office/mac/drawingml/2008/main" Requires="ma">
                            <pic:blipFill>
                              <a:blip r:embed="rId13"/>
                              <a:srcRect/>
                              <a:stretch>
                                <a:fillRect/>
                              </a:stretch>
                            </pic:blipFill>
                          </ve:Choice>
                          <ve:Fallback>
                            <pic:blipFill>
                              <a:blip r:embed="rId14"/>
                              <a:srcRect/>
                              <a:stretch>
                                <a:fillRect/>
                              </a:stretch>
                            </pic:blipFill>
                          </ve:Fallback>
                        </ve:AlternateContent>
                        <pic:spPr bwMode="auto">
                          <a:xfrm>
                            <a:off x="0" y="0"/>
                            <a:ext cx="2264993" cy="396958"/>
                          </a:xfrm>
                          <a:prstGeom prst="rect">
                            <a:avLst/>
                          </a:prstGeom>
                          <a:noFill/>
                          <a:ln w="9525">
                            <a:noFill/>
                            <a:miter lim="800000"/>
                            <a:headEnd/>
                            <a:tailEnd/>
                          </a:ln>
                        </pic:spPr>
                      </pic:pic>
                    </a:graphicData>
                  </a:graphic>
                </wp:inline>
              </w:drawing>
            </w:r>
          </w:p>
        </w:tc>
      </w:tr>
      <w:tr w:rsidR="00E606E3">
        <w:tc>
          <w:tcPr>
            <w:tcW w:w="2178" w:type="dxa"/>
          </w:tcPr>
          <w:p w:rsidR="00E606E3" w:rsidRDefault="00E606E3" w:rsidP="00372B2E"/>
          <w:p w:rsidR="00E606E3" w:rsidRDefault="00E606E3" w:rsidP="00372B2E"/>
          <w:p w:rsidR="00E606E3" w:rsidRDefault="00E606E3" w:rsidP="00372B2E"/>
          <w:p w:rsidR="00E606E3" w:rsidRDefault="00E606E3" w:rsidP="00372B2E"/>
        </w:tc>
        <w:tc>
          <w:tcPr>
            <w:tcW w:w="2970" w:type="dxa"/>
          </w:tcPr>
          <w:p w:rsidR="00E606E3" w:rsidRDefault="0006646F" w:rsidP="00372B2E">
            <w:r>
              <w:t xml:space="preserve"> You must be at least 4 feet tall to go on the ride</w:t>
            </w:r>
          </w:p>
        </w:tc>
        <w:tc>
          <w:tcPr>
            <w:tcW w:w="3708" w:type="dxa"/>
          </w:tcPr>
          <w:p w:rsidR="009364E6" w:rsidRDefault="009364E6" w:rsidP="00372B2E"/>
          <w:p w:rsidR="00E606E3" w:rsidRPr="009364E6" w:rsidRDefault="009364E6" w:rsidP="00372B2E">
            <w:r w:rsidRPr="009364E6">
              <w:drawing>
                <wp:inline distT="0" distB="0" distL="0" distR="0">
                  <wp:extent cx="2260897" cy="396240"/>
                  <wp:effectExtent l="2540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ve:AlternateContent>
                          <ve:Choice xmlns:ma="http://schemas.microsoft.com/office/mac/drawingml/2008/main" Requires="ma">
                            <pic:blipFill>
                              <a:blip r:embed="rId13"/>
                              <a:srcRect/>
                              <a:stretch>
                                <a:fillRect/>
                              </a:stretch>
                            </pic:blipFill>
                          </ve:Choice>
                          <ve:Fallback>
                            <pic:blipFill>
                              <a:blip r:embed="rId14"/>
                              <a:srcRect/>
                              <a:stretch>
                                <a:fillRect/>
                              </a:stretch>
                            </pic:blipFill>
                          </ve:Fallback>
                        </ve:AlternateContent>
                        <pic:spPr bwMode="auto">
                          <a:xfrm>
                            <a:off x="0" y="0"/>
                            <a:ext cx="2264993" cy="396958"/>
                          </a:xfrm>
                          <a:prstGeom prst="rect">
                            <a:avLst/>
                          </a:prstGeom>
                          <a:noFill/>
                          <a:ln w="9525">
                            <a:noFill/>
                            <a:miter lim="800000"/>
                            <a:headEnd/>
                            <a:tailEnd/>
                          </a:ln>
                        </pic:spPr>
                      </pic:pic>
                    </a:graphicData>
                  </a:graphic>
                </wp:inline>
              </w:drawing>
            </w:r>
          </w:p>
        </w:tc>
      </w:tr>
      <w:tr w:rsidR="00E606E3">
        <w:tc>
          <w:tcPr>
            <w:tcW w:w="2178" w:type="dxa"/>
          </w:tcPr>
          <w:p w:rsidR="00E606E3" w:rsidRDefault="00E606E3" w:rsidP="00372B2E"/>
          <w:p w:rsidR="00E606E3" w:rsidRDefault="00E606E3" w:rsidP="00372B2E"/>
          <w:p w:rsidR="00E606E3" w:rsidRDefault="00E606E3" w:rsidP="00372B2E"/>
          <w:p w:rsidR="00E606E3" w:rsidRDefault="00E606E3" w:rsidP="00372B2E"/>
        </w:tc>
        <w:tc>
          <w:tcPr>
            <w:tcW w:w="2970" w:type="dxa"/>
          </w:tcPr>
          <w:p w:rsidR="00E606E3" w:rsidRDefault="0006646F" w:rsidP="00372B2E">
            <w:r>
              <w:t xml:space="preserve"> </w:t>
            </w:r>
          </w:p>
        </w:tc>
        <w:tc>
          <w:tcPr>
            <w:tcW w:w="3708" w:type="dxa"/>
          </w:tcPr>
          <w:p w:rsidR="009364E6" w:rsidRDefault="009364E6" w:rsidP="00372B2E"/>
          <w:p w:rsidR="00E606E3" w:rsidRPr="005E5CFF" w:rsidRDefault="00A8261D" w:rsidP="00372B2E">
            <w:r>
              <w:rPr>
                <w:noProof/>
              </w:rPr>
              <w:pict>
                <v:oval id="_x0000_s1033" style="position:absolute;margin-left:54.85pt;margin-top:363.05pt;width:7.2pt;height:9.15pt;z-index:251673600;mso-wrap-edited:f" wrapcoords="-2160 -1800 -8640 10800 -8640 27000 -2160 34200 28080 34200 34560 27000 36720 14400 32400 7200 21600 -1800 -2160 -1800" fillcolor="#3f80cd" strokecolor="#4a7ebb" strokeweight="1.5pt">
                  <v:fill color2="#9bc1ff" o:detectmouseclick="t" focusposition="" focussize=",90" type="gradient">
                    <o:fill v:ext="view" type="gradientUnscaled"/>
                  </v:fill>
                  <v:shadow on="t" opacity="22938f" mv:blur="38100f" offset="0,2pt"/>
                  <v:textbox inset=",7.2pt,,7.2pt"/>
                </v:oval>
              </w:pict>
            </w:r>
            <w:r w:rsidR="005E5CFF">
              <w:rPr>
                <w:noProof/>
              </w:rPr>
              <w:drawing>
                <wp:inline distT="0" distB="0" distL="0" distR="0">
                  <wp:extent cx="2164388" cy="386080"/>
                  <wp:effectExtent l="2540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ve:AlternateContent>
                          <ve:Choice xmlns:ma="http://schemas.microsoft.com/office/mac/drawingml/2008/main" Requires="ma">
                            <pic:blipFill>
                              <a:blip r:embed="rId21"/>
                              <a:srcRect/>
                              <a:stretch>
                                <a:fillRect/>
                              </a:stretch>
                            </pic:blipFill>
                          </ve:Choice>
                          <ve:Fallback>
                            <pic:blipFill>
                              <a:blip r:embed="rId22"/>
                              <a:srcRect/>
                              <a:stretch>
                                <a:fillRect/>
                              </a:stretch>
                            </pic:blipFill>
                          </ve:Fallback>
                        </ve:AlternateContent>
                        <pic:spPr bwMode="auto">
                          <a:xfrm>
                            <a:off x="0" y="0"/>
                            <a:ext cx="2164388" cy="386080"/>
                          </a:xfrm>
                          <a:prstGeom prst="rect">
                            <a:avLst/>
                          </a:prstGeom>
                          <a:noFill/>
                          <a:ln w="9525">
                            <a:noFill/>
                            <a:miter lim="800000"/>
                            <a:headEnd/>
                            <a:tailEnd/>
                          </a:ln>
                        </pic:spPr>
                      </pic:pic>
                    </a:graphicData>
                  </a:graphic>
                </wp:inline>
              </w:drawing>
            </w:r>
          </w:p>
        </w:tc>
      </w:tr>
      <w:tr w:rsidR="009364E6">
        <w:tc>
          <w:tcPr>
            <w:tcW w:w="2178" w:type="dxa"/>
          </w:tcPr>
          <w:p w:rsidR="009364E6" w:rsidRDefault="009364E6" w:rsidP="00372B2E"/>
          <w:p w:rsidR="009364E6" w:rsidRDefault="009364E6" w:rsidP="00372B2E"/>
          <w:p w:rsidR="009364E6" w:rsidRDefault="009364E6" w:rsidP="00372B2E"/>
          <w:p w:rsidR="009364E6" w:rsidRDefault="009364E6" w:rsidP="00372B2E"/>
        </w:tc>
        <w:tc>
          <w:tcPr>
            <w:tcW w:w="2970" w:type="dxa"/>
          </w:tcPr>
          <w:p w:rsidR="009364E6" w:rsidRDefault="009364E6" w:rsidP="00372B2E"/>
        </w:tc>
        <w:tc>
          <w:tcPr>
            <w:tcW w:w="3708" w:type="dxa"/>
          </w:tcPr>
          <w:p w:rsidR="009364E6" w:rsidRDefault="009364E6" w:rsidP="00372B2E"/>
          <w:p w:rsidR="009364E6" w:rsidRPr="00B270EB" w:rsidRDefault="00B270EB" w:rsidP="00372B2E">
            <w:r>
              <w:rPr>
                <w:noProof/>
              </w:rPr>
              <w:drawing>
                <wp:inline distT="0" distB="0" distL="0" distR="0">
                  <wp:extent cx="2047240" cy="356042"/>
                  <wp:effectExtent l="25400" t="0" r="10160" b="0"/>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ve:AlternateContent>
                          <ve:Choice xmlns:ma="http://schemas.microsoft.com/office/mac/drawingml/2008/main" Requires="ma">
                            <pic:blipFill>
                              <a:blip r:embed="rId23"/>
                              <a:srcRect/>
                              <a:stretch>
                                <a:fillRect/>
                              </a:stretch>
                            </pic:blipFill>
                          </ve:Choice>
                          <ve:Fallback>
                            <pic:blipFill>
                              <a:blip r:embed="rId24"/>
                              <a:srcRect/>
                              <a:stretch>
                                <a:fillRect/>
                              </a:stretch>
                            </pic:blipFill>
                          </ve:Fallback>
                        </ve:AlternateContent>
                        <pic:spPr bwMode="auto">
                          <a:xfrm>
                            <a:off x="0" y="0"/>
                            <a:ext cx="2047240" cy="356042"/>
                          </a:xfrm>
                          <a:prstGeom prst="rect">
                            <a:avLst/>
                          </a:prstGeom>
                          <a:noFill/>
                          <a:ln w="9525">
                            <a:noFill/>
                            <a:miter lim="800000"/>
                            <a:headEnd/>
                            <a:tailEnd/>
                          </a:ln>
                        </pic:spPr>
                      </pic:pic>
                    </a:graphicData>
                  </a:graphic>
                </wp:inline>
              </w:drawing>
            </w:r>
          </w:p>
        </w:tc>
      </w:tr>
    </w:tbl>
    <w:p w:rsidR="00372B2E" w:rsidRPr="00E606E3" w:rsidRDefault="00372B2E" w:rsidP="00372B2E"/>
    <w:p w:rsidR="00372B2E" w:rsidRDefault="00372B2E" w:rsidP="00372B2E"/>
    <w:p w:rsidR="00372B2E" w:rsidRDefault="00372B2E" w:rsidP="00372B2E"/>
    <w:p w:rsidR="00786455" w:rsidRPr="00786455" w:rsidRDefault="00786455" w:rsidP="00372B2E">
      <w:pPr>
        <w:rPr>
          <w:b/>
        </w:rPr>
      </w:pPr>
      <w:r>
        <w:rPr>
          <w:b/>
        </w:rPr>
        <w:t>Part 6: Summary</w:t>
      </w:r>
    </w:p>
    <w:p w:rsidR="00786455" w:rsidRDefault="00786455" w:rsidP="00372B2E">
      <w:r>
        <w:t xml:space="preserve">How are inequalities </w:t>
      </w:r>
      <w:r>
        <w:rPr>
          <w:i/>
        </w:rPr>
        <w:t>different</w:t>
      </w:r>
      <w:r>
        <w:t xml:space="preserve"> than equations?</w:t>
      </w:r>
    </w:p>
    <w:p w:rsidR="00786455" w:rsidRDefault="00786455" w:rsidP="00372B2E"/>
    <w:p w:rsidR="00786455" w:rsidRDefault="00786455" w:rsidP="00372B2E">
      <w:r>
        <w:t>_______________________________________________________________________________________________</w:t>
      </w:r>
    </w:p>
    <w:p w:rsidR="00786455" w:rsidRDefault="00786455" w:rsidP="00372B2E"/>
    <w:p w:rsidR="00786455" w:rsidRPr="00786455" w:rsidRDefault="00786455" w:rsidP="00786455">
      <w:r>
        <w:t>_______________________________________________________________________________________________</w:t>
      </w:r>
    </w:p>
    <w:p w:rsidR="00786455" w:rsidRDefault="00786455" w:rsidP="00372B2E"/>
    <w:p w:rsidR="00786455" w:rsidRPr="00786455" w:rsidRDefault="00786455" w:rsidP="00786455">
      <w:r>
        <w:t>_______________________________________________________________________________________________</w:t>
      </w:r>
    </w:p>
    <w:p w:rsidR="00B647F9" w:rsidRDefault="00B647F9" w:rsidP="00B647F9">
      <w:pPr>
        <w:jc w:val="center"/>
        <w:rPr>
          <w:b/>
          <w:sz w:val="44"/>
        </w:rPr>
      </w:pPr>
      <w:r>
        <w:br w:type="page"/>
      </w:r>
      <w:r>
        <w:rPr>
          <w:b/>
          <w:sz w:val="44"/>
        </w:rPr>
        <w:t>Inequalities- Teacher Directions</w:t>
      </w:r>
    </w:p>
    <w:p w:rsidR="003D1365" w:rsidRDefault="003D1365" w:rsidP="00491351">
      <w:pPr>
        <w:rPr>
          <w:b/>
        </w:rPr>
      </w:pPr>
    </w:p>
    <w:p w:rsidR="003D1365" w:rsidRDefault="003D1365" w:rsidP="00491351">
      <w:r>
        <w:rPr>
          <w:b/>
        </w:rPr>
        <w:t xml:space="preserve">Part 1: </w:t>
      </w:r>
      <w:r w:rsidR="00B647F9">
        <w:rPr>
          <w:b/>
          <w:noProof/>
        </w:rPr>
        <w:drawing>
          <wp:anchor distT="0" distB="0" distL="114300" distR="114300" simplePos="0" relativeHeight="251675648" behindDoc="0" locked="0" layoutInCell="1" allowOverlap="1">
            <wp:simplePos x="0" y="0"/>
            <wp:positionH relativeFrom="column">
              <wp:posOffset>4856480</wp:posOffset>
            </wp:positionH>
            <wp:positionV relativeFrom="paragraph">
              <wp:posOffset>-977900</wp:posOffset>
            </wp:positionV>
            <wp:extent cx="681355" cy="863600"/>
            <wp:effectExtent l="25400" t="0" r="4445" b="0"/>
            <wp:wrapNone/>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681355" cy="863600"/>
                    </a:xfrm>
                    <a:prstGeom prst="rect">
                      <a:avLst/>
                    </a:prstGeom>
                    <a:noFill/>
                    <a:ln w="9525">
                      <a:noFill/>
                      <a:miter lim="800000"/>
                      <a:headEnd/>
                      <a:tailEnd/>
                    </a:ln>
                  </pic:spPr>
                </pic:pic>
              </a:graphicData>
            </a:graphic>
          </wp:anchor>
        </w:drawing>
      </w:r>
      <w:r>
        <w:t>Give the students 5 minutes to complete part 1.  Encourage them to write down any and all answers they think could work.</w:t>
      </w:r>
    </w:p>
    <w:p w:rsidR="003D1365" w:rsidRDefault="003D1365" w:rsidP="00491351"/>
    <w:p w:rsidR="003D1365" w:rsidRDefault="003D1365" w:rsidP="00491351">
      <w:r>
        <w:rPr>
          <w:b/>
        </w:rPr>
        <w:t>Part 2:</w:t>
      </w:r>
      <w:r>
        <w:t xml:space="preserve">  Without giving any direct instruction, ask the students to use the number lines provided to show all the answers they thought of or could think of from part 1 on the number line below.  Choose a few students at random to show how they represented all the possible answers and make sure other students can understand the thinking.  Ask a few probing questions, such as, “Could it also be ___?”  “What about a number in between 4 and 5?”</w:t>
      </w:r>
    </w:p>
    <w:p w:rsidR="003D1365" w:rsidRDefault="003D1365" w:rsidP="00491351"/>
    <w:p w:rsidR="003D1365" w:rsidRDefault="003D1365" w:rsidP="00491351">
      <w:r>
        <w:rPr>
          <w:b/>
        </w:rPr>
        <w:t>Part 3:</w:t>
      </w:r>
      <w:r>
        <w:t xml:space="preserve">  Begin by asking the students “How many answers are there to each of these problems?”  “Do you think we could represent the answer with an equation, such as </w:t>
      </w:r>
      <w:r>
        <w:rPr>
          <w:i/>
        </w:rPr>
        <w:t>x</w:t>
      </w:r>
      <w:r>
        <w:t xml:space="preserve"> = 3?”  “Why or why not?”  After the class agrees that there is a whole group of possible answers, direct their attention to the reading at the top of page 2.  Ask the class if they recall seeing these symbols in elementary school and what they might mean. Then allow them to work alone or with a partner to write in inequality for each of the 4 scenarios.</w:t>
      </w:r>
    </w:p>
    <w:p w:rsidR="003D1365" w:rsidRDefault="003D1365" w:rsidP="00491351"/>
    <w:p w:rsidR="003D1365" w:rsidRDefault="003D1365" w:rsidP="00491351">
      <w:r>
        <w:rPr>
          <w:b/>
        </w:rPr>
        <w:t>Part 4:</w:t>
      </w:r>
      <w:r>
        <w:t xml:space="preserve">  Direct the students’ attention to the box on the right of part 4.  Go over the math conventions for noting if a point is or is not included  and discuss the concept of a “boundary” point by asking them, for each of the scenarios, what was the largest or smallest number it could have been.  Ask the students to try to represent scenario 1 using the correct notation and check the work as a class.  Finally, have them graph the other 3 scenarios and choose students at random to present their solutions.</w:t>
      </w:r>
    </w:p>
    <w:p w:rsidR="003D1365" w:rsidRDefault="003D1365" w:rsidP="00491351"/>
    <w:p w:rsidR="00B100AD" w:rsidRDefault="003D1365" w:rsidP="00491351">
      <w:r>
        <w:rPr>
          <w:b/>
        </w:rPr>
        <w:t>Part 5</w:t>
      </w:r>
      <w:r w:rsidR="00B100AD">
        <w:rPr>
          <w:b/>
        </w:rPr>
        <w:t>:</w:t>
      </w:r>
      <w:r w:rsidR="00B100AD">
        <w:t xml:space="preserve">  Allow the students 5-10 minutes to try to complete the chart on their own, explaining that they need all three representations for each row.  The second row may pose a challenge and is there to help them be aware that not all inequalities are single.  After most students are finished, have them work in a group of 4 and use roundtable to share (begin with 1 member of the group and go in a circle, having each student share their work on each problem).  While they are sharing, circulate to see how well they are understanding and provide additional explicit instruction and practice, if necessary.</w:t>
      </w:r>
    </w:p>
    <w:p w:rsidR="00B100AD" w:rsidRDefault="00B100AD" w:rsidP="00491351"/>
    <w:p w:rsidR="00555DD8" w:rsidRPr="00B100AD" w:rsidRDefault="00B100AD" w:rsidP="00491351">
      <w:r>
        <w:rPr>
          <w:b/>
        </w:rPr>
        <w:t>Part 6:</w:t>
      </w:r>
      <w:r>
        <w:t xml:space="preserve">  End class by having the students try to summarize or explain what in inequality is by comparing it with an equation.</w:t>
      </w:r>
    </w:p>
    <w:sectPr w:rsidR="00555DD8" w:rsidRPr="00B100AD" w:rsidSect="00555DD8">
      <w:footerReference w:type="even" r:id="rId25"/>
      <w:footerReference w:type="default" r:id="rId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65" w:rsidRDefault="003D1365" w:rsidP="00990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365" w:rsidRDefault="003D1365" w:rsidP="003D136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65" w:rsidRDefault="003D1365" w:rsidP="00990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0AD">
      <w:rPr>
        <w:rStyle w:val="PageNumber"/>
        <w:noProof/>
      </w:rPr>
      <w:t>4</w:t>
    </w:r>
    <w:r>
      <w:rPr>
        <w:rStyle w:val="PageNumber"/>
      </w:rPr>
      <w:fldChar w:fldCharType="end"/>
    </w:r>
  </w:p>
  <w:p w:rsidR="003D1365" w:rsidRDefault="003D1365" w:rsidP="003D136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91351"/>
    <w:rsid w:val="00002861"/>
    <w:rsid w:val="0006646F"/>
    <w:rsid w:val="001A5CEC"/>
    <w:rsid w:val="00372B2E"/>
    <w:rsid w:val="003D1365"/>
    <w:rsid w:val="00491351"/>
    <w:rsid w:val="00555DD8"/>
    <w:rsid w:val="005E5CFF"/>
    <w:rsid w:val="00675682"/>
    <w:rsid w:val="006B52E8"/>
    <w:rsid w:val="00781212"/>
    <w:rsid w:val="00786455"/>
    <w:rsid w:val="007D26D9"/>
    <w:rsid w:val="008B7A19"/>
    <w:rsid w:val="00930E83"/>
    <w:rsid w:val="009364E6"/>
    <w:rsid w:val="00A8261D"/>
    <w:rsid w:val="00B100AD"/>
    <w:rsid w:val="00B270EB"/>
    <w:rsid w:val="00B647F9"/>
    <w:rsid w:val="00E120C7"/>
    <w:rsid w:val="00E606E3"/>
    <w:rsid w:val="00EB7906"/>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65E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E606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3D1365"/>
    <w:pPr>
      <w:tabs>
        <w:tab w:val="center" w:pos="4320"/>
        <w:tab w:val="right" w:pos="8640"/>
      </w:tabs>
    </w:pPr>
  </w:style>
  <w:style w:type="character" w:customStyle="1" w:styleId="FooterChar">
    <w:name w:val="Footer Char"/>
    <w:basedOn w:val="DefaultParagraphFont"/>
    <w:link w:val="Footer"/>
    <w:rsid w:val="003D1365"/>
  </w:style>
  <w:style w:type="character" w:styleId="PageNumber">
    <w:name w:val="page number"/>
    <w:basedOn w:val="DefaultParagraphFont"/>
    <w:rsid w:val="003D136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oleObject" Target="embeddings/Microsoft_Equation3.bin"/><Relationship Id="rId21" Type="http://schemas.openxmlformats.org/officeDocument/2006/relationships/image" Target="media/image15.pdf"/><Relationship Id="rId22" Type="http://schemas.openxmlformats.org/officeDocument/2006/relationships/image" Target="media/image16.png"/><Relationship Id="rId23" Type="http://schemas.openxmlformats.org/officeDocument/2006/relationships/image" Target="media/image17.pdf"/><Relationship Id="rId24" Type="http://schemas.openxmlformats.org/officeDocument/2006/relationships/image" Target="media/image18.png"/><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7.png"/><Relationship Id="rId11" Type="http://schemas.openxmlformats.org/officeDocument/2006/relationships/image" Target="media/image8.pict"/><Relationship Id="rId12" Type="http://schemas.openxmlformats.org/officeDocument/2006/relationships/oleObject" Target="embeddings/Microsoft_Equation1.bin"/><Relationship Id="rId13" Type="http://schemas.openxmlformats.org/officeDocument/2006/relationships/image" Target="media/image9.pdf"/><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ict"/><Relationship Id="rId17" Type="http://schemas.openxmlformats.org/officeDocument/2006/relationships/oleObject" Target="embeddings/Microsoft_Equation2.bin"/><Relationship Id="rId18" Type="http://schemas.openxmlformats.org/officeDocument/2006/relationships/image" Target="media/image13.png"/><Relationship Id="rId19" Type="http://schemas.openxmlformats.org/officeDocument/2006/relationships/image" Target="media/image14.pict"/><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3.pdf"/><Relationship Id="rId7" Type="http://schemas.openxmlformats.org/officeDocument/2006/relationships/image" Target="media/image4.png"/><Relationship Id="rId8" Type="http://schemas.openxmlformats.org/officeDocument/2006/relationships/image" Target="media/image5.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336</Words>
  <Characters>1919</Characters>
  <Application>Microsoft Macintosh Word</Application>
  <DocSecurity>0</DocSecurity>
  <Lines>15</Lines>
  <Paragraphs>3</Paragraphs>
  <ScaleCrop>false</ScaleCrop>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19</cp:revision>
  <cp:lastPrinted>2013-07-09T02:20:00Z</cp:lastPrinted>
  <dcterms:created xsi:type="dcterms:W3CDTF">2013-07-09T01:35:00Z</dcterms:created>
  <dcterms:modified xsi:type="dcterms:W3CDTF">2013-07-09T02:32:00Z</dcterms:modified>
</cp:coreProperties>
</file>