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0DE" w:rsidRPr="005610DE" w:rsidRDefault="005610DE" w:rsidP="005610DE">
      <w:pPr>
        <w:shd w:val="clear" w:color="auto" w:fill="F8F8F8"/>
        <w:rPr>
          <w:rFonts w:ascii="Times" w:eastAsia="Times New Roman" w:hAnsi="Times" w:cs="Times New Roman"/>
          <w:color w:val="000000"/>
          <w:sz w:val="27"/>
          <w:szCs w:val="27"/>
          <w:lang w:eastAsia="en-US"/>
        </w:rPr>
      </w:pPr>
      <w:bookmarkStart w:id="0" w:name="_GoBack"/>
      <w:bookmarkEnd w:id="0"/>
      <w:r w:rsidRPr="005610DE">
        <w:rPr>
          <w:rFonts w:ascii="Times" w:eastAsia="Times New Roman" w:hAnsi="Times" w:cs="Times New Roman"/>
          <w:color w:val="000000"/>
          <w:sz w:val="27"/>
          <w:szCs w:val="27"/>
          <w:lang w:eastAsia="en-US"/>
        </w:rPr>
        <w:t>Visit other PBS KIDS Sites</w:t>
      </w:r>
    </w:p>
    <w:p w:rsidR="005610DE" w:rsidRPr="005610DE" w:rsidRDefault="005610DE" w:rsidP="005610DE">
      <w:pPr>
        <w:numPr>
          <w:ilvl w:val="0"/>
          <w:numId w:val="1"/>
        </w:numPr>
        <w:shd w:val="clear" w:color="auto" w:fill="003366"/>
        <w:spacing w:before="195"/>
        <w:ind w:left="0" w:right="225"/>
        <w:rPr>
          <w:rFonts w:ascii="Arial" w:eastAsia="Times New Roman" w:hAnsi="Arial" w:cs="Arial"/>
          <w:caps/>
          <w:color w:val="003366"/>
          <w:sz w:val="17"/>
          <w:szCs w:val="17"/>
          <w:lang w:eastAsia="en-US"/>
        </w:rPr>
      </w:pPr>
      <w:r w:rsidRPr="005610DE">
        <w:rPr>
          <w:rFonts w:ascii="Arial" w:eastAsia="Times New Roman" w:hAnsi="Arial" w:cs="Arial"/>
          <w:caps/>
          <w:color w:val="003366"/>
          <w:sz w:val="17"/>
          <w:szCs w:val="17"/>
          <w:lang w:eastAsia="en-US"/>
        </w:rPr>
        <w:t>FOR </w:t>
      </w:r>
      <w:proofErr w:type="gramStart"/>
      <w:r w:rsidRPr="005610DE">
        <w:rPr>
          <w:rFonts w:ascii="Arial" w:eastAsia="Times New Roman" w:hAnsi="Arial" w:cs="Arial"/>
          <w:caps/>
          <w:color w:val="003366"/>
          <w:sz w:val="17"/>
          <w:szCs w:val="17"/>
          <w:lang w:eastAsia="en-US"/>
        </w:rPr>
        <w:t>GROWNUPS :</w:t>
      </w:r>
      <w:proofErr w:type="gramEnd"/>
    </w:p>
    <w:p w:rsidR="005610DE" w:rsidRPr="005610DE" w:rsidRDefault="00075D75" w:rsidP="005610DE">
      <w:pPr>
        <w:numPr>
          <w:ilvl w:val="0"/>
          <w:numId w:val="1"/>
        </w:numPr>
        <w:pBdr>
          <w:bottom w:val="single" w:sz="18" w:space="0" w:color="auto"/>
        </w:pBdr>
        <w:shd w:val="clear" w:color="auto" w:fill="003366"/>
        <w:ind w:left="0" w:right="150"/>
        <w:jc w:val="center"/>
        <w:rPr>
          <w:rFonts w:ascii="Arial" w:eastAsia="Times New Roman" w:hAnsi="Arial" w:cs="Arial"/>
          <w:b/>
          <w:bCs/>
          <w:caps/>
          <w:color w:val="FFFFFF"/>
          <w:sz w:val="21"/>
          <w:szCs w:val="21"/>
          <w:lang w:eastAsia="en-US"/>
        </w:rPr>
      </w:pPr>
      <w:hyperlink r:id="rId6" w:history="1">
        <w:r w:rsidR="005610DE" w:rsidRPr="005610DE">
          <w:rPr>
            <w:rFonts w:ascii="Arial" w:eastAsia="Times New Roman" w:hAnsi="Arial" w:cs="Arial"/>
            <w:b/>
            <w:bCs/>
            <w:caps/>
            <w:color w:val="FFFFFF"/>
            <w:sz w:val="21"/>
            <w:szCs w:val="21"/>
            <w:u w:val="single"/>
            <w:lang w:eastAsia="en-US"/>
          </w:rPr>
          <w:t>PARENTS</w:t>
        </w:r>
      </w:hyperlink>
    </w:p>
    <w:p w:rsidR="005610DE" w:rsidRPr="005610DE" w:rsidRDefault="00075D75" w:rsidP="005610DE">
      <w:pPr>
        <w:numPr>
          <w:ilvl w:val="0"/>
          <w:numId w:val="1"/>
        </w:numPr>
        <w:pBdr>
          <w:bottom w:val="single" w:sz="18" w:space="0" w:color="auto"/>
        </w:pBdr>
        <w:shd w:val="clear" w:color="auto" w:fill="003366"/>
        <w:ind w:left="0"/>
        <w:jc w:val="center"/>
        <w:rPr>
          <w:rFonts w:ascii="Arial" w:eastAsia="Times New Roman" w:hAnsi="Arial" w:cs="Arial"/>
          <w:b/>
          <w:bCs/>
          <w:caps/>
          <w:color w:val="FFFFFF"/>
          <w:sz w:val="21"/>
          <w:szCs w:val="21"/>
          <w:lang w:eastAsia="en-US"/>
        </w:rPr>
      </w:pPr>
      <w:hyperlink r:id="rId7" w:history="1">
        <w:r w:rsidR="005610DE" w:rsidRPr="005610DE">
          <w:rPr>
            <w:rFonts w:ascii="Arial" w:eastAsia="Times New Roman" w:hAnsi="Arial" w:cs="Arial"/>
            <w:b/>
            <w:bCs/>
            <w:caps/>
            <w:color w:val="FFFFFF"/>
            <w:sz w:val="21"/>
            <w:szCs w:val="21"/>
            <w:u w:val="single"/>
            <w:lang w:eastAsia="en-US"/>
          </w:rPr>
          <w:t>TEACHERS</w:t>
        </w:r>
      </w:hyperlink>
    </w:p>
    <w:tbl>
      <w:tblPr>
        <w:tblW w:w="9920" w:type="dxa"/>
        <w:jc w:val="center"/>
        <w:tblCellSpacing w:w="0" w:type="dxa"/>
        <w:tblCellMar>
          <w:left w:w="0" w:type="dxa"/>
          <w:right w:w="0" w:type="dxa"/>
        </w:tblCellMar>
        <w:tblLook w:val="04A0" w:firstRow="1" w:lastRow="0" w:firstColumn="1" w:lastColumn="0" w:noHBand="0" w:noVBand="1"/>
      </w:tblPr>
      <w:tblGrid>
        <w:gridCol w:w="10000"/>
      </w:tblGrid>
      <w:tr w:rsidR="005610DE" w:rsidRPr="005610DE" w:rsidTr="005610D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752"/>
              <w:gridCol w:w="7248"/>
            </w:tblGrid>
            <w:tr w:rsidR="005610DE" w:rsidRPr="005610DE">
              <w:trPr>
                <w:tblCellSpacing w:w="0" w:type="dxa"/>
              </w:trPr>
              <w:tc>
                <w:tcPr>
                  <w:tcW w:w="0" w:type="auto"/>
                  <w:vAlign w:val="bottom"/>
                  <w:hideMark/>
                </w:tcPr>
                <w:p w:rsidR="005610DE" w:rsidRPr="005610DE" w:rsidRDefault="005610DE" w:rsidP="005610DE">
                  <w:pPr>
                    <w:rPr>
                      <w:rFonts w:ascii="Times" w:eastAsia="Times New Roman" w:hAnsi="Times" w:cs="Times New Roman"/>
                      <w:sz w:val="20"/>
                      <w:szCs w:val="20"/>
                      <w:lang w:eastAsia="en-US"/>
                    </w:rPr>
                  </w:pPr>
                  <w:r>
                    <w:rPr>
                      <w:rFonts w:ascii="Times" w:eastAsia="Times New Roman" w:hAnsi="Times" w:cs="Times New Roman"/>
                      <w:noProof/>
                      <w:color w:val="CC3300"/>
                      <w:sz w:val="20"/>
                      <w:szCs w:val="20"/>
                      <w:lang w:eastAsia="en-US"/>
                    </w:rPr>
                    <w:drawing>
                      <wp:inline distT="0" distB="0" distL="0" distR="0">
                        <wp:extent cx="762000" cy="685800"/>
                        <wp:effectExtent l="0" t="0" r="0" b="0"/>
                        <wp:docPr id="1" name="Picture 1" descr="BS KIDS 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 KIDS 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685800"/>
                                </a:xfrm>
                                <a:prstGeom prst="rect">
                                  <a:avLst/>
                                </a:prstGeom>
                                <a:noFill/>
                                <a:ln>
                                  <a:noFill/>
                                </a:ln>
                              </pic:spPr>
                            </pic:pic>
                          </a:graphicData>
                        </a:graphic>
                      </wp:inline>
                    </w:drawing>
                  </w:r>
                </w:p>
              </w:tc>
              <w:tc>
                <w:tcPr>
                  <w:tcW w:w="0" w:type="auto"/>
                  <w:vAlign w:val="center"/>
                  <w:hideMark/>
                </w:tcPr>
                <w:p w:rsidR="005610DE" w:rsidRPr="005610DE" w:rsidRDefault="005610DE" w:rsidP="005610DE">
                  <w:pPr>
                    <w:jc w:val="right"/>
                    <w:rPr>
                      <w:rFonts w:ascii="Times" w:eastAsia="Times New Roman" w:hAnsi="Times" w:cs="Times New Roman"/>
                      <w:sz w:val="20"/>
                      <w:szCs w:val="20"/>
                      <w:lang w:eastAsia="en-US"/>
                    </w:rPr>
                  </w:pPr>
                  <w:r>
                    <w:rPr>
                      <w:rFonts w:ascii="Times" w:eastAsia="Times New Roman" w:hAnsi="Times" w:cs="Times New Roman"/>
                      <w:noProof/>
                      <w:color w:val="CC3300"/>
                      <w:sz w:val="20"/>
                      <w:szCs w:val="20"/>
                      <w:lang w:eastAsia="en-US"/>
                    </w:rPr>
                    <w:drawing>
                      <wp:inline distT="0" distB="0" distL="0" distR="0">
                        <wp:extent cx="1998345" cy="1143000"/>
                        <wp:effectExtent l="0" t="0" r="8255" b="0"/>
                        <wp:docPr id="2" name="Picture 2" descr="ig Apple Histor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 Apple Histor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8345" cy="1143000"/>
                                </a:xfrm>
                                <a:prstGeom prst="rect">
                                  <a:avLst/>
                                </a:prstGeom>
                                <a:noFill/>
                                <a:ln>
                                  <a:noFill/>
                                </a:ln>
                              </pic:spPr>
                            </pic:pic>
                          </a:graphicData>
                        </a:graphic>
                      </wp:inline>
                    </w:drawing>
                  </w:r>
                </w:p>
              </w:tc>
            </w:tr>
            <w:tr w:rsidR="005610DE" w:rsidRPr="005610DE">
              <w:trPr>
                <w:tblCellSpacing w:w="0" w:type="dxa"/>
              </w:trPr>
              <w:tc>
                <w:tcPr>
                  <w:tcW w:w="0" w:type="auto"/>
                  <w:gridSpan w:val="2"/>
                  <w:vAlign w:val="center"/>
                  <w:hideMark/>
                </w:tcPr>
                <w:p w:rsidR="005610DE" w:rsidRPr="005610DE" w:rsidRDefault="005610DE" w:rsidP="005610DE">
                  <w:pPr>
                    <w:rPr>
                      <w:rFonts w:ascii="Times" w:eastAsia="Times New Roman" w:hAnsi="Times" w:cs="Times New Roman"/>
                      <w:sz w:val="20"/>
                      <w:szCs w:val="20"/>
                      <w:lang w:eastAsia="en-US"/>
                    </w:rPr>
                  </w:pPr>
                  <w:r>
                    <w:rPr>
                      <w:rFonts w:ascii="Times" w:eastAsia="Times New Roman" w:hAnsi="Times" w:cs="Times New Roman"/>
                      <w:noProof/>
                      <w:sz w:val="20"/>
                      <w:szCs w:val="20"/>
                      <w:lang w:eastAsia="en-US"/>
                    </w:rPr>
                    <w:drawing>
                      <wp:inline distT="0" distB="0" distL="0" distR="0">
                        <wp:extent cx="17145" cy="42545"/>
                        <wp:effectExtent l="0" t="0" r="0" b="0"/>
                        <wp:docPr id="3" name="Picture 3" descr="http://pbskids.org/bigapplehistory/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bskids.org/bigapplehistory/images/spac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 cy="42545"/>
                                </a:xfrm>
                                <a:prstGeom prst="rect">
                                  <a:avLst/>
                                </a:prstGeom>
                                <a:noFill/>
                                <a:ln>
                                  <a:noFill/>
                                </a:ln>
                              </pic:spPr>
                            </pic:pic>
                          </a:graphicData>
                        </a:graphic>
                      </wp:inline>
                    </w:drawing>
                  </w:r>
                </w:p>
              </w:tc>
            </w:tr>
          </w:tbl>
          <w:p w:rsidR="005610DE" w:rsidRPr="005610DE" w:rsidRDefault="005610DE" w:rsidP="005610DE">
            <w:pPr>
              <w:rPr>
                <w:rFonts w:ascii="Times" w:eastAsia="Times New Roman" w:hAnsi="Times" w:cs="Times New Roman"/>
                <w:sz w:val="20"/>
                <w:szCs w:val="20"/>
                <w:lang w:eastAsia="en-US"/>
              </w:rPr>
            </w:pPr>
          </w:p>
        </w:tc>
      </w:tr>
      <w:tr w:rsidR="005610DE" w:rsidRPr="005610DE" w:rsidTr="005610DE">
        <w:trPr>
          <w:tblCellSpacing w:w="0" w:type="dxa"/>
          <w:jc w:val="center"/>
        </w:trPr>
        <w:tc>
          <w:tcPr>
            <w:tcW w:w="0" w:type="auto"/>
            <w:vAlign w:val="center"/>
            <w:hideMark/>
          </w:tcPr>
          <w:tbl>
            <w:tblPr>
              <w:tblW w:w="10000" w:type="dxa"/>
              <w:tblCellSpacing w:w="0" w:type="dxa"/>
              <w:tblCellMar>
                <w:left w:w="0" w:type="dxa"/>
                <w:right w:w="0" w:type="dxa"/>
              </w:tblCellMar>
              <w:tblLook w:val="04A0" w:firstRow="1" w:lastRow="0" w:firstColumn="1" w:lastColumn="0" w:noHBand="0" w:noVBand="1"/>
            </w:tblPr>
            <w:tblGrid>
              <w:gridCol w:w="6518"/>
              <w:gridCol w:w="3482"/>
            </w:tblGrid>
            <w:tr w:rsidR="005610DE" w:rsidRPr="005610DE">
              <w:trPr>
                <w:tblCellSpacing w:w="0" w:type="dxa"/>
              </w:trPr>
              <w:tc>
                <w:tcPr>
                  <w:tcW w:w="0" w:type="auto"/>
                  <w:vAlign w:val="center"/>
                  <w:hideMark/>
                </w:tcPr>
                <w:p w:rsidR="005610DE" w:rsidRPr="005610DE" w:rsidRDefault="005610DE" w:rsidP="005610DE">
                  <w:pPr>
                    <w:rPr>
                      <w:rFonts w:ascii="Times" w:eastAsia="Times New Roman" w:hAnsi="Times" w:cs="Times New Roman"/>
                      <w:sz w:val="20"/>
                      <w:szCs w:val="20"/>
                      <w:lang w:eastAsia="en-US"/>
                    </w:rPr>
                  </w:pPr>
                  <w:r>
                    <w:rPr>
                      <w:rFonts w:ascii="Times" w:eastAsia="Times New Roman" w:hAnsi="Times" w:cs="Times New Roman"/>
                      <w:noProof/>
                      <w:sz w:val="20"/>
                      <w:szCs w:val="20"/>
                      <w:lang w:eastAsia="en-US"/>
                    </w:rPr>
                    <w:drawing>
                      <wp:inline distT="0" distB="0" distL="0" distR="0">
                        <wp:extent cx="3708400" cy="440055"/>
                        <wp:effectExtent l="0" t="0" r="0" b="0"/>
                        <wp:docPr id="4" name="Picture 4" descr="ctivities - Arts &amp; Entertai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ivities - Arts &amp; Entertain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08400" cy="440055"/>
                                </a:xfrm>
                                <a:prstGeom prst="rect">
                                  <a:avLst/>
                                </a:prstGeom>
                                <a:noFill/>
                                <a:ln>
                                  <a:noFill/>
                                </a:ln>
                              </pic:spPr>
                            </pic:pic>
                          </a:graphicData>
                        </a:graphic>
                      </wp:inline>
                    </w:drawing>
                  </w:r>
                </w:p>
              </w:tc>
              <w:tc>
                <w:tcPr>
                  <w:tcW w:w="0" w:type="auto"/>
                  <w:vAlign w:val="center"/>
                  <w:hideMark/>
                </w:tcPr>
                <w:p w:rsidR="005610DE" w:rsidRPr="005610DE" w:rsidRDefault="005610DE" w:rsidP="005610DE">
                  <w:pPr>
                    <w:jc w:val="right"/>
                    <w:rPr>
                      <w:rFonts w:ascii="Times" w:eastAsia="Times New Roman" w:hAnsi="Times" w:cs="Times New Roman"/>
                      <w:sz w:val="20"/>
                      <w:szCs w:val="20"/>
                      <w:lang w:eastAsia="en-US"/>
                    </w:rPr>
                  </w:pPr>
                  <w:r>
                    <w:rPr>
                      <w:rFonts w:ascii="Times" w:eastAsia="Times New Roman" w:hAnsi="Times" w:cs="Times New Roman"/>
                      <w:noProof/>
                      <w:color w:val="CC3300"/>
                      <w:sz w:val="20"/>
                      <w:szCs w:val="20"/>
                      <w:lang w:eastAsia="en-US"/>
                    </w:rPr>
                    <w:drawing>
                      <wp:inline distT="0" distB="0" distL="0" distR="0">
                        <wp:extent cx="1972945" cy="431800"/>
                        <wp:effectExtent l="0" t="0" r="8255" b="0"/>
                        <wp:docPr id="5" name="Picture 5" descr="ack to Activities Intr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k to Activities Intro">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2945" cy="431800"/>
                                </a:xfrm>
                                <a:prstGeom prst="rect">
                                  <a:avLst/>
                                </a:prstGeom>
                                <a:noFill/>
                                <a:ln>
                                  <a:noFill/>
                                </a:ln>
                              </pic:spPr>
                            </pic:pic>
                          </a:graphicData>
                        </a:graphic>
                      </wp:inline>
                    </w:drawing>
                  </w:r>
                </w:p>
              </w:tc>
            </w:tr>
            <w:tr w:rsidR="005610DE" w:rsidRPr="005610DE">
              <w:trPr>
                <w:tblCellSpacing w:w="0" w:type="dxa"/>
              </w:trPr>
              <w:tc>
                <w:tcPr>
                  <w:tcW w:w="0" w:type="auto"/>
                  <w:vAlign w:val="center"/>
                  <w:hideMark/>
                </w:tcPr>
                <w:p w:rsidR="005610DE" w:rsidRPr="005610DE" w:rsidRDefault="005610DE" w:rsidP="005610DE">
                  <w:pPr>
                    <w:rPr>
                      <w:rFonts w:ascii="Times" w:eastAsia="Times New Roman" w:hAnsi="Times" w:cs="Times New Roman"/>
                      <w:sz w:val="20"/>
                      <w:szCs w:val="20"/>
                      <w:lang w:eastAsia="en-US"/>
                    </w:rPr>
                  </w:pPr>
                  <w:r>
                    <w:rPr>
                      <w:rFonts w:ascii="Times" w:eastAsia="Times New Roman" w:hAnsi="Times" w:cs="Times New Roman"/>
                      <w:noProof/>
                      <w:sz w:val="20"/>
                      <w:szCs w:val="20"/>
                      <w:lang w:eastAsia="en-US"/>
                    </w:rPr>
                    <w:drawing>
                      <wp:inline distT="0" distB="0" distL="0" distR="0">
                        <wp:extent cx="17145" cy="76200"/>
                        <wp:effectExtent l="0" t="0" r="0" b="0"/>
                        <wp:docPr id="6" name="Picture 6" descr="http://pbskids.org/bigapplehistory/activiti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bskids.org/bigapplehistory/activities/images/spac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 cy="76200"/>
                                </a:xfrm>
                                <a:prstGeom prst="rect">
                                  <a:avLst/>
                                </a:prstGeom>
                                <a:noFill/>
                                <a:ln>
                                  <a:noFill/>
                                </a:ln>
                              </pic:spPr>
                            </pic:pic>
                          </a:graphicData>
                        </a:graphic>
                      </wp:inline>
                    </w:drawing>
                  </w:r>
                </w:p>
              </w:tc>
              <w:tc>
                <w:tcPr>
                  <w:tcW w:w="0" w:type="auto"/>
                  <w:vAlign w:val="center"/>
                  <w:hideMark/>
                </w:tcPr>
                <w:p w:rsidR="005610DE" w:rsidRPr="005610DE" w:rsidRDefault="005610DE" w:rsidP="005610DE">
                  <w:pPr>
                    <w:rPr>
                      <w:rFonts w:ascii="Times New Roman" w:eastAsia="Times New Roman" w:hAnsi="Times New Roman" w:cs="Times New Roman"/>
                      <w:sz w:val="20"/>
                      <w:szCs w:val="20"/>
                      <w:lang w:eastAsia="en-US"/>
                    </w:rPr>
                  </w:pPr>
                </w:p>
              </w:tc>
            </w:tr>
          </w:tbl>
          <w:p w:rsidR="005610DE" w:rsidRPr="005610DE" w:rsidRDefault="005610DE" w:rsidP="005610DE">
            <w:pPr>
              <w:rPr>
                <w:rFonts w:ascii="Times" w:eastAsia="Times New Roman" w:hAnsi="Times" w:cs="Times New Roman"/>
                <w:vanish/>
                <w:sz w:val="20"/>
                <w:szCs w:val="20"/>
                <w:lang w:eastAsia="en-US"/>
              </w:rPr>
            </w:pPr>
          </w:p>
          <w:tbl>
            <w:tblPr>
              <w:tblW w:w="0" w:type="auto"/>
              <w:tblCellSpacing w:w="0" w:type="dxa"/>
              <w:tblCellMar>
                <w:left w:w="0" w:type="dxa"/>
                <w:right w:w="0" w:type="dxa"/>
              </w:tblCellMar>
              <w:tblLook w:val="04A0" w:firstRow="1" w:lastRow="0" w:firstColumn="1" w:lastColumn="0" w:noHBand="0" w:noVBand="1"/>
            </w:tblPr>
            <w:tblGrid>
              <w:gridCol w:w="9932"/>
            </w:tblGrid>
            <w:tr w:rsidR="005610DE" w:rsidRPr="005610DE">
              <w:trPr>
                <w:tblCellSpacing w:w="0" w:type="dxa"/>
              </w:trPr>
              <w:tc>
                <w:tcPr>
                  <w:tcW w:w="0" w:type="auto"/>
                  <w:vAlign w:val="center"/>
                  <w:hideMark/>
                </w:tcPr>
                <w:tbl>
                  <w:tblPr>
                    <w:tblW w:w="9920" w:type="dxa"/>
                    <w:tblCellSpacing w:w="0" w:type="dxa"/>
                    <w:tblCellMar>
                      <w:left w:w="0" w:type="dxa"/>
                      <w:right w:w="0" w:type="dxa"/>
                    </w:tblCellMar>
                    <w:tblLook w:val="04A0" w:firstRow="1" w:lastRow="0" w:firstColumn="1" w:lastColumn="0" w:noHBand="0" w:noVBand="1"/>
                  </w:tblPr>
                  <w:tblGrid>
                    <w:gridCol w:w="3343"/>
                    <w:gridCol w:w="6577"/>
                  </w:tblGrid>
                  <w:tr w:rsidR="005610DE" w:rsidRPr="005610DE">
                    <w:trPr>
                      <w:tblCellSpacing w:w="0" w:type="dxa"/>
                    </w:trPr>
                    <w:tc>
                      <w:tcPr>
                        <w:tcW w:w="0" w:type="auto"/>
                        <w:shd w:val="clear" w:color="auto" w:fill="FFFF99"/>
                        <w:hideMark/>
                      </w:tcPr>
                      <w:p w:rsidR="005610DE" w:rsidRPr="005610DE" w:rsidRDefault="005610DE" w:rsidP="005610DE">
                        <w:pPr>
                          <w:rPr>
                            <w:rFonts w:ascii="Times" w:eastAsia="Times New Roman" w:hAnsi="Times" w:cs="Times New Roman"/>
                            <w:sz w:val="20"/>
                            <w:szCs w:val="20"/>
                            <w:lang w:eastAsia="en-US"/>
                          </w:rPr>
                        </w:pPr>
                        <w:r w:rsidRPr="005610DE">
                          <w:rPr>
                            <w:rFonts w:ascii="Times" w:eastAsia="Times New Roman" w:hAnsi="Times" w:cs="Times New Roman"/>
                            <w:sz w:val="20"/>
                            <w:szCs w:val="20"/>
                            <w:lang w:eastAsia="en-US"/>
                          </w:rPr>
                          <w:br/>
                        </w:r>
                        <w:r>
                          <w:rPr>
                            <w:rFonts w:ascii="Times" w:eastAsia="Times New Roman" w:hAnsi="Times" w:cs="Times New Roman"/>
                            <w:noProof/>
                            <w:sz w:val="20"/>
                            <w:szCs w:val="20"/>
                            <w:lang w:eastAsia="en-US"/>
                          </w:rPr>
                          <w:drawing>
                            <wp:inline distT="0" distB="0" distL="0" distR="0">
                              <wp:extent cx="1549400" cy="1456055"/>
                              <wp:effectExtent l="0" t="0" r="0" b="0"/>
                              <wp:docPr id="7" name="Picture 7" descr="hats the 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ts the Cos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9400" cy="1456055"/>
                                      </a:xfrm>
                                      <a:prstGeom prst="rect">
                                        <a:avLst/>
                                      </a:prstGeom>
                                      <a:noFill/>
                                      <a:ln>
                                        <a:noFill/>
                                      </a:ln>
                                    </pic:spPr>
                                  </pic:pic>
                                </a:graphicData>
                              </a:graphic>
                            </wp:inline>
                          </w:drawing>
                        </w:r>
                      </w:p>
                    </w:tc>
                    <w:tc>
                      <w:tcPr>
                        <w:tcW w:w="0" w:type="auto"/>
                        <w:shd w:val="clear" w:color="auto" w:fill="FFFF99"/>
                        <w:vAlign w:val="center"/>
                        <w:hideMark/>
                      </w:tcPr>
                      <w:p w:rsidR="005610DE" w:rsidRPr="005610DE" w:rsidRDefault="005610DE" w:rsidP="005610DE">
                        <w:pPr>
                          <w:rPr>
                            <w:rFonts w:ascii="Times" w:eastAsia="Times New Roman" w:hAnsi="Times" w:cs="Times New Roman"/>
                            <w:sz w:val="20"/>
                            <w:szCs w:val="20"/>
                            <w:lang w:eastAsia="en-US"/>
                          </w:rPr>
                        </w:pPr>
                        <w:r>
                          <w:rPr>
                            <w:rFonts w:ascii="Times" w:eastAsia="Times New Roman" w:hAnsi="Times" w:cs="Times New Roman"/>
                            <w:noProof/>
                            <w:sz w:val="20"/>
                            <w:szCs w:val="20"/>
                            <w:lang w:eastAsia="en-US"/>
                          </w:rPr>
                          <w:drawing>
                            <wp:inline distT="0" distB="0" distL="0" distR="0">
                              <wp:extent cx="3048000" cy="3810000"/>
                              <wp:effectExtent l="0" t="0" r="0" b="0"/>
                              <wp:docPr id="8" name="Picture 8" descr="iggy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ggy B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3810000"/>
                                      </a:xfrm>
                                      <a:prstGeom prst="rect">
                                        <a:avLst/>
                                      </a:prstGeom>
                                      <a:noFill/>
                                      <a:ln>
                                        <a:noFill/>
                                      </a:ln>
                                    </pic:spPr>
                                  </pic:pic>
                                </a:graphicData>
                              </a:graphic>
                            </wp:inline>
                          </w:drawing>
                        </w:r>
                      </w:p>
                    </w:tc>
                  </w:tr>
                  <w:tr w:rsidR="005610DE" w:rsidRPr="005610DE">
                    <w:trPr>
                      <w:tblCellSpacing w:w="0" w:type="dxa"/>
                    </w:trPr>
                    <w:tc>
                      <w:tcPr>
                        <w:tcW w:w="0" w:type="auto"/>
                        <w:gridSpan w:val="2"/>
                        <w:vAlign w:val="center"/>
                        <w:hideMark/>
                      </w:tcPr>
                      <w:p w:rsidR="005610DE" w:rsidRPr="005610DE" w:rsidRDefault="005610DE" w:rsidP="005610DE">
                        <w:pPr>
                          <w:rPr>
                            <w:rFonts w:ascii="Times" w:eastAsia="Times New Roman" w:hAnsi="Times" w:cs="Times New Roman"/>
                            <w:sz w:val="20"/>
                            <w:szCs w:val="20"/>
                            <w:lang w:eastAsia="en-US"/>
                          </w:rPr>
                        </w:pPr>
                        <w:r>
                          <w:rPr>
                            <w:rFonts w:ascii="Times" w:eastAsia="Times New Roman" w:hAnsi="Times" w:cs="Times New Roman"/>
                            <w:noProof/>
                            <w:sz w:val="20"/>
                            <w:szCs w:val="20"/>
                            <w:lang w:eastAsia="en-US"/>
                          </w:rPr>
                          <w:drawing>
                            <wp:inline distT="0" distB="0" distL="0" distR="0">
                              <wp:extent cx="6299200" cy="262255"/>
                              <wp:effectExtent l="0" t="0" r="0" b="0"/>
                              <wp:docPr id="9" name="Picture 9" descr="http://pbskids.org/bigapplehistory/activities/a_arts/activity3/images/bottom_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bskids.org/bigapplehistory/activities/a_arts/activity3/images/bottom_y.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99200" cy="262255"/>
                                      </a:xfrm>
                                      <a:prstGeom prst="rect">
                                        <a:avLst/>
                                      </a:prstGeom>
                                      <a:noFill/>
                                      <a:ln>
                                        <a:noFill/>
                                      </a:ln>
                                    </pic:spPr>
                                  </pic:pic>
                                </a:graphicData>
                              </a:graphic>
                            </wp:inline>
                          </w:drawing>
                        </w:r>
                      </w:p>
                    </w:tc>
                  </w:tr>
                </w:tbl>
                <w:p w:rsidR="005610DE" w:rsidRPr="005610DE" w:rsidRDefault="005610DE" w:rsidP="005610DE">
                  <w:pPr>
                    <w:rPr>
                      <w:rFonts w:ascii="Times" w:eastAsia="Times New Roman" w:hAnsi="Times" w:cs="Times New Roman"/>
                      <w:sz w:val="20"/>
                      <w:szCs w:val="20"/>
                      <w:lang w:eastAsia="en-US"/>
                    </w:rPr>
                  </w:pPr>
                </w:p>
              </w:tc>
            </w:tr>
            <w:tr w:rsidR="005610DE" w:rsidRPr="005610DE">
              <w:trPr>
                <w:tblCellSpacing w:w="0" w:type="dxa"/>
              </w:trPr>
              <w:tc>
                <w:tcPr>
                  <w:tcW w:w="0" w:type="auto"/>
                  <w:vAlign w:val="center"/>
                  <w:hideMark/>
                </w:tcPr>
                <w:tbl>
                  <w:tblPr>
                    <w:tblW w:w="9920" w:type="dxa"/>
                    <w:tblCellSpacing w:w="0" w:type="dxa"/>
                    <w:tblCellMar>
                      <w:left w:w="0" w:type="dxa"/>
                      <w:right w:w="0" w:type="dxa"/>
                    </w:tblCellMar>
                    <w:tblLook w:val="04A0" w:firstRow="1" w:lastRow="0" w:firstColumn="1" w:lastColumn="0" w:noHBand="0" w:noVBand="1"/>
                  </w:tblPr>
                  <w:tblGrid>
                    <w:gridCol w:w="9920"/>
                  </w:tblGrid>
                  <w:tr w:rsidR="005610DE" w:rsidRPr="005610DE">
                    <w:trPr>
                      <w:tblCellSpacing w:w="0" w:type="dxa"/>
                    </w:trPr>
                    <w:tc>
                      <w:tcPr>
                        <w:tcW w:w="0" w:type="auto"/>
                        <w:vAlign w:val="center"/>
                        <w:hideMark/>
                      </w:tcPr>
                      <w:p w:rsidR="005610DE" w:rsidRPr="005610DE" w:rsidRDefault="005610DE" w:rsidP="005610DE">
                        <w:pPr>
                          <w:jc w:val="right"/>
                          <w:rPr>
                            <w:rFonts w:ascii="Times" w:eastAsia="Times New Roman" w:hAnsi="Times" w:cs="Times New Roman"/>
                            <w:sz w:val="20"/>
                            <w:szCs w:val="20"/>
                            <w:lang w:eastAsia="en-US"/>
                          </w:rPr>
                        </w:pPr>
                        <w:r>
                          <w:rPr>
                            <w:rFonts w:ascii="Times" w:eastAsia="Times New Roman" w:hAnsi="Times" w:cs="Times New Roman"/>
                            <w:noProof/>
                            <w:sz w:val="20"/>
                            <w:szCs w:val="20"/>
                            <w:lang w:eastAsia="en-US"/>
                          </w:rPr>
                          <w:drawing>
                            <wp:inline distT="0" distB="0" distL="0" distR="0">
                              <wp:extent cx="6299200" cy="457200"/>
                              <wp:effectExtent l="0" t="0" r="0" b="0"/>
                              <wp:docPr id="10" name="Picture 10" descr="hats the 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ts the Cos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99200" cy="457200"/>
                                      </a:xfrm>
                                      <a:prstGeom prst="rect">
                                        <a:avLst/>
                                      </a:prstGeom>
                                      <a:noFill/>
                                      <a:ln>
                                        <a:noFill/>
                                      </a:ln>
                                    </pic:spPr>
                                  </pic:pic>
                                </a:graphicData>
                              </a:graphic>
                            </wp:inline>
                          </w:drawing>
                        </w:r>
                      </w:p>
                    </w:tc>
                  </w:tr>
                  <w:tr w:rsidR="005610DE" w:rsidRPr="005610DE">
                    <w:trPr>
                      <w:tblCellSpacing w:w="0" w:type="dxa"/>
                    </w:trPr>
                    <w:tc>
                      <w:tcPr>
                        <w:tcW w:w="0" w:type="auto"/>
                        <w:shd w:val="clear" w:color="auto" w:fill="CCFF99"/>
                        <w:vAlign w:val="center"/>
                        <w:hideMark/>
                      </w:tcPr>
                      <w:p w:rsidR="005610DE" w:rsidRPr="005610DE" w:rsidRDefault="005610DE" w:rsidP="005610DE">
                        <w:pPr>
                          <w:spacing w:after="240"/>
                          <w:rPr>
                            <w:rFonts w:ascii="Times" w:eastAsia="Times New Roman" w:hAnsi="Times" w:cs="Times New Roman"/>
                            <w:sz w:val="20"/>
                            <w:szCs w:val="20"/>
                            <w:lang w:eastAsia="en-US"/>
                          </w:rPr>
                        </w:pPr>
                        <w:r>
                          <w:rPr>
                            <w:rFonts w:ascii="Times" w:eastAsia="Times New Roman" w:hAnsi="Times" w:cs="Times New Roman"/>
                            <w:noProof/>
                            <w:sz w:val="20"/>
                            <w:szCs w:val="20"/>
                            <w:lang w:eastAsia="en-US"/>
                          </w:rPr>
                          <w:drawing>
                            <wp:anchor distT="50800" distB="50800" distL="50800" distR="50800" simplePos="0" relativeHeight="251656704" behindDoc="0" locked="0" layoutInCell="1" allowOverlap="0">
                              <wp:simplePos x="0" y="0"/>
                              <wp:positionH relativeFrom="column">
                                <wp:align>left</wp:align>
                              </wp:positionH>
                              <wp:positionV relativeFrom="line">
                                <wp:posOffset>0</wp:posOffset>
                              </wp:positionV>
                              <wp:extent cx="952500" cy="1079500"/>
                              <wp:effectExtent l="0" t="0" r="12700" b="12700"/>
                              <wp:wrapSquare wrapText="bothSides"/>
                              <wp:docPr id="18" name="Picture 2" descr="http://pbskids.org/bigapplehistory/activities/a_arts/activity3/images/co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bskids.org/bigapplehistory/activities/a_arts/activity3/images/coin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0DE">
                          <w:rPr>
                            <w:rFonts w:ascii="Times" w:eastAsia="Times New Roman" w:hAnsi="Times" w:cs="Times New Roman"/>
                            <w:sz w:val="20"/>
                            <w:szCs w:val="20"/>
                            <w:lang w:eastAsia="en-US"/>
                          </w:rPr>
                          <w:br/>
                          <w:t>Have you ever heard your parents or grandparents talk about the good old days? Do they tell you how much cheaper things used to be? "Why, you could buy a soda for a dime and a gallon of gas cost 39.9 cents." They're partly right. In absolute costs, things were cheaper years ago. A soda now costs between five and ten times what it did 30 years ago, at least in actual cents. On the other hand, it's not as simple as that. First, inflation has reduced the value of money over the years. True, a soda cost a dime in 1970, but then the minimum wage was $1.35 (instead of today's $5-plus). In addition, products improve. For example, CDs are more expensive than records used to be. But CDs are superior products--they hold more music and they never wear out. In this activity, you will learn how to figure out how much inflation (and technological progress) affects the cost of products and services. Except you won't go back 30 years to your parent's youth, but all the way back to the days of your great-great-great grandparents. You will go back to New York City in the mid-1800s. </w:t>
                        </w:r>
                      </w:p>
                    </w:tc>
                  </w:tr>
                  <w:tr w:rsidR="005610DE" w:rsidRPr="005610DE">
                    <w:trPr>
                      <w:tblCellSpacing w:w="0" w:type="dxa"/>
                    </w:trPr>
                    <w:tc>
                      <w:tcPr>
                        <w:tcW w:w="0" w:type="auto"/>
                        <w:vAlign w:val="center"/>
                        <w:hideMark/>
                      </w:tcPr>
                      <w:p w:rsidR="005610DE" w:rsidRPr="005610DE" w:rsidRDefault="005610DE" w:rsidP="005610DE">
                        <w:pPr>
                          <w:rPr>
                            <w:rFonts w:ascii="Times" w:eastAsia="Times New Roman" w:hAnsi="Times" w:cs="Times New Roman"/>
                            <w:sz w:val="20"/>
                            <w:szCs w:val="20"/>
                            <w:lang w:eastAsia="en-US"/>
                          </w:rPr>
                        </w:pPr>
                        <w:r>
                          <w:rPr>
                            <w:rFonts w:ascii="Times" w:eastAsia="Times New Roman" w:hAnsi="Times" w:cs="Times New Roman"/>
                            <w:noProof/>
                            <w:sz w:val="20"/>
                            <w:szCs w:val="20"/>
                            <w:lang w:eastAsia="en-US"/>
                          </w:rPr>
                          <w:lastRenderedPageBreak/>
                          <w:drawing>
                            <wp:inline distT="0" distB="0" distL="0" distR="0">
                              <wp:extent cx="6299200" cy="262255"/>
                              <wp:effectExtent l="0" t="0" r="0" b="0"/>
                              <wp:docPr id="11" name="Picture 11" descr="http://pbskids.org/bigapplehistory/activities/a_arts/activity3/images/bottom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bskids.org/bigapplehistory/activities/a_arts/activity3/images/bottom_g.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99200" cy="262255"/>
                                      </a:xfrm>
                                      <a:prstGeom prst="rect">
                                        <a:avLst/>
                                      </a:prstGeom>
                                      <a:noFill/>
                                      <a:ln>
                                        <a:noFill/>
                                      </a:ln>
                                    </pic:spPr>
                                  </pic:pic>
                                </a:graphicData>
                              </a:graphic>
                            </wp:inline>
                          </w:drawing>
                        </w:r>
                      </w:p>
                    </w:tc>
                  </w:tr>
                </w:tbl>
                <w:p w:rsidR="005610DE" w:rsidRPr="005610DE" w:rsidRDefault="005610DE" w:rsidP="005610DE">
                  <w:pPr>
                    <w:rPr>
                      <w:rFonts w:ascii="Times" w:eastAsia="Times New Roman" w:hAnsi="Times" w:cs="Times New Roman"/>
                      <w:sz w:val="20"/>
                      <w:szCs w:val="20"/>
                      <w:lang w:eastAsia="en-US"/>
                    </w:rPr>
                  </w:pPr>
                </w:p>
              </w:tc>
            </w:tr>
            <w:tr w:rsidR="005610DE" w:rsidRPr="005610DE">
              <w:trPr>
                <w:tblCellSpacing w:w="0" w:type="dxa"/>
              </w:trPr>
              <w:tc>
                <w:tcPr>
                  <w:tcW w:w="0" w:type="auto"/>
                  <w:vAlign w:val="center"/>
                  <w:hideMark/>
                </w:tcPr>
                <w:tbl>
                  <w:tblPr>
                    <w:tblW w:w="9920" w:type="dxa"/>
                    <w:tblCellSpacing w:w="0" w:type="dxa"/>
                    <w:tblCellMar>
                      <w:left w:w="0" w:type="dxa"/>
                      <w:right w:w="0" w:type="dxa"/>
                    </w:tblCellMar>
                    <w:tblLook w:val="04A0" w:firstRow="1" w:lastRow="0" w:firstColumn="1" w:lastColumn="0" w:noHBand="0" w:noVBand="1"/>
                  </w:tblPr>
                  <w:tblGrid>
                    <w:gridCol w:w="9920"/>
                  </w:tblGrid>
                  <w:tr w:rsidR="005610DE" w:rsidRPr="005610DE">
                    <w:trPr>
                      <w:tblCellSpacing w:w="0" w:type="dxa"/>
                    </w:trPr>
                    <w:tc>
                      <w:tcPr>
                        <w:tcW w:w="0" w:type="auto"/>
                        <w:vAlign w:val="center"/>
                        <w:hideMark/>
                      </w:tcPr>
                      <w:p w:rsidR="005610DE" w:rsidRPr="005610DE" w:rsidRDefault="005610DE" w:rsidP="005610DE">
                        <w:pPr>
                          <w:rPr>
                            <w:rFonts w:ascii="Times" w:eastAsia="Times New Roman" w:hAnsi="Times" w:cs="Times New Roman"/>
                            <w:sz w:val="20"/>
                            <w:szCs w:val="20"/>
                            <w:lang w:eastAsia="en-US"/>
                          </w:rPr>
                        </w:pPr>
                        <w:r>
                          <w:rPr>
                            <w:rFonts w:ascii="Times" w:eastAsia="Times New Roman" w:hAnsi="Times" w:cs="Times New Roman"/>
                            <w:noProof/>
                            <w:sz w:val="20"/>
                            <w:szCs w:val="20"/>
                            <w:lang w:eastAsia="en-US"/>
                          </w:rPr>
                          <w:lastRenderedPageBreak/>
                          <w:drawing>
                            <wp:inline distT="0" distB="0" distL="0" distR="0">
                              <wp:extent cx="6299200" cy="457200"/>
                              <wp:effectExtent l="0" t="0" r="0" b="0"/>
                              <wp:docPr id="12" name="Picture 12" descr="alculating C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culating Cost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99200" cy="457200"/>
                                      </a:xfrm>
                                      <a:prstGeom prst="rect">
                                        <a:avLst/>
                                      </a:prstGeom>
                                      <a:noFill/>
                                      <a:ln>
                                        <a:noFill/>
                                      </a:ln>
                                    </pic:spPr>
                                  </pic:pic>
                                </a:graphicData>
                              </a:graphic>
                            </wp:inline>
                          </w:drawing>
                        </w:r>
                      </w:p>
                    </w:tc>
                  </w:tr>
                  <w:tr w:rsidR="005610DE" w:rsidRPr="005610DE">
                    <w:trPr>
                      <w:tblCellSpacing w:w="0" w:type="dxa"/>
                    </w:trPr>
                    <w:tc>
                      <w:tcPr>
                        <w:tcW w:w="0" w:type="auto"/>
                        <w:shd w:val="clear" w:color="auto" w:fill="FFFF99"/>
                        <w:vAlign w:val="center"/>
                        <w:hideMark/>
                      </w:tcPr>
                      <w:p w:rsidR="005610DE" w:rsidRPr="005610DE" w:rsidRDefault="005610DE" w:rsidP="005610DE">
                        <w:pPr>
                          <w:spacing w:after="240"/>
                          <w:rPr>
                            <w:rFonts w:ascii="Times" w:eastAsia="Times New Roman" w:hAnsi="Times" w:cs="Times New Roman"/>
                            <w:sz w:val="20"/>
                            <w:szCs w:val="20"/>
                            <w:lang w:eastAsia="en-US"/>
                          </w:rPr>
                        </w:pPr>
                        <w:r>
                          <w:rPr>
                            <w:rFonts w:ascii="Times" w:eastAsia="Times New Roman" w:hAnsi="Times" w:cs="Times New Roman"/>
                            <w:noProof/>
                            <w:sz w:val="20"/>
                            <w:szCs w:val="20"/>
                            <w:lang w:eastAsia="en-US"/>
                          </w:rPr>
                          <w:drawing>
                            <wp:anchor distT="50800" distB="50800" distL="50800" distR="50800" simplePos="0" relativeHeight="251657728" behindDoc="0" locked="0" layoutInCell="1" allowOverlap="0">
                              <wp:simplePos x="0" y="0"/>
                              <wp:positionH relativeFrom="column">
                                <wp:align>left</wp:align>
                              </wp:positionH>
                              <wp:positionV relativeFrom="line">
                                <wp:posOffset>0</wp:posOffset>
                              </wp:positionV>
                              <wp:extent cx="952500" cy="1079500"/>
                              <wp:effectExtent l="0" t="0" r="12700" b="12700"/>
                              <wp:wrapSquare wrapText="bothSides"/>
                              <wp:docPr id="17" name="Picture 3" descr="http://pbskids.org/bigapplehistory/activities/a_arts/activity3/images/coi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bskids.org/bigapplehistory/activities/a_arts/activity3/images/coin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0DE">
                          <w:rPr>
                            <w:rFonts w:ascii="Times" w:eastAsia="Times New Roman" w:hAnsi="Times" w:cs="Times New Roman"/>
                            <w:sz w:val="20"/>
                            <w:szCs w:val="20"/>
                            <w:lang w:eastAsia="en-US"/>
                          </w:rPr>
                          <w:br/>
                        </w:r>
                        <w:r w:rsidRPr="005610DE">
                          <w:rPr>
                            <w:rFonts w:ascii="Times" w:eastAsia="Times New Roman" w:hAnsi="Times" w:cs="Times New Roman"/>
                            <w:sz w:val="20"/>
                            <w:szCs w:val="20"/>
                            <w:lang w:eastAsia="en-US"/>
                          </w:rPr>
                          <w:br/>
                        </w:r>
                        <w:r w:rsidRPr="005610DE">
                          <w:rPr>
                            <w:rFonts w:ascii="Times" w:eastAsia="Times New Roman" w:hAnsi="Times" w:cs="Times New Roman"/>
                            <w:sz w:val="20"/>
                            <w:szCs w:val="20"/>
                            <w:lang w:eastAsia="en-US"/>
                          </w:rPr>
                          <w:br/>
                        </w:r>
                        <w:r w:rsidRPr="005610DE">
                          <w:rPr>
                            <w:rFonts w:ascii="Times" w:eastAsia="Times New Roman" w:hAnsi="Times" w:cs="Times New Roman"/>
                            <w:sz w:val="20"/>
                            <w:szCs w:val="20"/>
                            <w:lang w:eastAsia="en-US"/>
                          </w:rPr>
                          <w:br/>
                        </w:r>
                        <w:r w:rsidRPr="005610DE">
                          <w:rPr>
                            <w:rFonts w:ascii="Times" w:eastAsia="Times New Roman" w:hAnsi="Times" w:cs="Times New Roman"/>
                            <w:sz w:val="20"/>
                            <w:szCs w:val="20"/>
                            <w:lang w:eastAsia="en-US"/>
                          </w:rPr>
                          <w:br/>
                        </w:r>
                        <w:r w:rsidRPr="005610DE">
                          <w:rPr>
                            <w:rFonts w:ascii="Times" w:eastAsia="Times New Roman" w:hAnsi="Times" w:cs="Times New Roman"/>
                            <w:sz w:val="20"/>
                            <w:szCs w:val="20"/>
                            <w:lang w:eastAsia="en-US"/>
                          </w:rPr>
                          <w:br/>
                        </w:r>
                        <w:r w:rsidRPr="005610DE">
                          <w:rPr>
                            <w:rFonts w:ascii="Times" w:eastAsia="Times New Roman" w:hAnsi="Times" w:cs="Times New Roman"/>
                            <w:b/>
                            <w:bCs/>
                            <w:sz w:val="20"/>
                            <w:szCs w:val="20"/>
                            <w:lang w:eastAsia="en-US"/>
                          </w:rPr>
                          <w:t>First, consider the costs of products and services available in New York City 150 years ago.</w:t>
                        </w:r>
                      </w:p>
                      <w:tbl>
                        <w:tblPr>
                          <w:tblW w:w="8000" w:type="dxa"/>
                          <w:tblCellSpacing w:w="50" w:type="dxa"/>
                          <w:tblCellMar>
                            <w:top w:w="100" w:type="dxa"/>
                            <w:left w:w="100" w:type="dxa"/>
                            <w:bottom w:w="100" w:type="dxa"/>
                            <w:right w:w="100" w:type="dxa"/>
                          </w:tblCellMar>
                          <w:tblLook w:val="04A0" w:firstRow="1" w:lastRow="0" w:firstColumn="1" w:lastColumn="0" w:noHBand="0" w:noVBand="1"/>
                        </w:tblPr>
                        <w:tblGrid>
                          <w:gridCol w:w="582"/>
                          <w:gridCol w:w="5339"/>
                          <w:gridCol w:w="2079"/>
                        </w:tblGrid>
                        <w:tr w:rsidR="005610DE" w:rsidRPr="005610DE" w:rsidTr="005610DE">
                          <w:trPr>
                            <w:tblCellSpacing w:w="50" w:type="dxa"/>
                          </w:trPr>
                          <w:tc>
                            <w:tcPr>
                              <w:tcW w:w="200" w:type="dxa"/>
                              <w:shd w:val="clear" w:color="auto" w:fill="CCFF99"/>
                              <w:vAlign w:val="center"/>
                              <w:hideMark/>
                            </w:tcPr>
                            <w:p w:rsidR="005610DE" w:rsidRPr="005610DE" w:rsidRDefault="005610DE" w:rsidP="005610DE">
                              <w:pPr>
                                <w:rPr>
                                  <w:rFonts w:ascii="Times" w:eastAsia="Times New Roman" w:hAnsi="Times" w:cs="Times New Roman"/>
                                  <w:sz w:val="20"/>
                                  <w:szCs w:val="20"/>
                                  <w:lang w:eastAsia="en-US"/>
                                </w:rPr>
                              </w:pPr>
                              <w:r w:rsidRPr="005610DE">
                                <w:rPr>
                                  <w:rFonts w:ascii="Times" w:eastAsia="Times New Roman" w:hAnsi="Times" w:cs="Times New Roman"/>
                                  <w:b/>
                                  <w:bCs/>
                                  <w:sz w:val="20"/>
                                  <w:szCs w:val="20"/>
                                  <w:lang w:eastAsia="en-US"/>
                                </w:rPr>
                                <w:t>#</w:t>
                              </w:r>
                            </w:p>
                          </w:tc>
                          <w:tc>
                            <w:tcPr>
                              <w:tcW w:w="1340" w:type="dxa"/>
                              <w:shd w:val="clear" w:color="auto" w:fill="CCFF99"/>
                              <w:vAlign w:val="center"/>
                              <w:hideMark/>
                            </w:tcPr>
                            <w:p w:rsidR="005610DE" w:rsidRPr="005610DE" w:rsidRDefault="005610DE" w:rsidP="005610DE">
                              <w:pPr>
                                <w:rPr>
                                  <w:rFonts w:ascii="Times" w:eastAsia="Times New Roman" w:hAnsi="Times" w:cs="Times New Roman"/>
                                  <w:sz w:val="20"/>
                                  <w:szCs w:val="20"/>
                                  <w:lang w:eastAsia="en-US"/>
                                </w:rPr>
                              </w:pPr>
                              <w:r w:rsidRPr="005610DE">
                                <w:rPr>
                                  <w:rFonts w:ascii="Times" w:eastAsia="Times New Roman" w:hAnsi="Times" w:cs="Times New Roman"/>
                                  <w:b/>
                                  <w:bCs/>
                                  <w:sz w:val="20"/>
                                  <w:szCs w:val="20"/>
                                  <w:lang w:eastAsia="en-US"/>
                                </w:rPr>
                                <w:t>Item</w:t>
                              </w:r>
                            </w:p>
                          </w:tc>
                          <w:tc>
                            <w:tcPr>
                              <w:tcW w:w="1340" w:type="dxa"/>
                              <w:shd w:val="clear" w:color="auto" w:fill="CCFF99"/>
                              <w:vAlign w:val="center"/>
                              <w:hideMark/>
                            </w:tcPr>
                            <w:p w:rsidR="005610DE" w:rsidRPr="005610DE" w:rsidRDefault="005610DE" w:rsidP="005610DE">
                              <w:pPr>
                                <w:rPr>
                                  <w:rFonts w:ascii="Times" w:eastAsia="Times New Roman" w:hAnsi="Times" w:cs="Times New Roman"/>
                                  <w:sz w:val="20"/>
                                  <w:szCs w:val="20"/>
                                  <w:lang w:eastAsia="en-US"/>
                                </w:rPr>
                              </w:pPr>
                              <w:r w:rsidRPr="005610DE">
                                <w:rPr>
                                  <w:rFonts w:ascii="Times" w:eastAsia="Times New Roman" w:hAnsi="Times" w:cs="Times New Roman"/>
                                  <w:b/>
                                  <w:bCs/>
                                  <w:sz w:val="20"/>
                                  <w:szCs w:val="20"/>
                                  <w:lang w:eastAsia="en-US"/>
                                </w:rPr>
                                <w:t>Cost</w:t>
                              </w:r>
                            </w:p>
                          </w:tc>
                        </w:tr>
                        <w:tr w:rsidR="005610DE" w:rsidRPr="005610DE" w:rsidTr="005610DE">
                          <w:trPr>
                            <w:tblCellSpacing w:w="50" w:type="dxa"/>
                          </w:trPr>
                          <w:tc>
                            <w:tcPr>
                              <w:tcW w:w="0" w:type="auto"/>
                              <w:shd w:val="clear" w:color="auto" w:fill="FFFFCC"/>
                              <w:vAlign w:val="center"/>
                              <w:hideMark/>
                            </w:tcPr>
                            <w:p w:rsidR="005610DE" w:rsidRPr="005610DE" w:rsidRDefault="005610DE" w:rsidP="005610DE">
                              <w:pPr>
                                <w:rPr>
                                  <w:rFonts w:ascii="Times" w:eastAsia="Times New Roman" w:hAnsi="Times" w:cs="Times New Roman"/>
                                  <w:sz w:val="20"/>
                                  <w:szCs w:val="20"/>
                                  <w:lang w:eastAsia="en-US"/>
                                </w:rPr>
                              </w:pPr>
                              <w:r w:rsidRPr="005610DE">
                                <w:rPr>
                                  <w:rFonts w:ascii="Times" w:eastAsia="Times New Roman" w:hAnsi="Times" w:cs="Times New Roman"/>
                                  <w:b/>
                                  <w:bCs/>
                                  <w:sz w:val="20"/>
                                  <w:szCs w:val="20"/>
                                  <w:lang w:eastAsia="en-US"/>
                                </w:rPr>
                                <w:t>1</w:t>
                              </w:r>
                            </w:p>
                          </w:tc>
                          <w:tc>
                            <w:tcPr>
                              <w:tcW w:w="0" w:type="auto"/>
                              <w:shd w:val="clear" w:color="auto" w:fill="FFFFCC"/>
                              <w:vAlign w:val="center"/>
                              <w:hideMark/>
                            </w:tcPr>
                            <w:p w:rsidR="005610DE" w:rsidRPr="005610DE" w:rsidRDefault="005610DE" w:rsidP="005610DE">
                              <w:pPr>
                                <w:rPr>
                                  <w:rFonts w:ascii="Times" w:eastAsia="Times New Roman" w:hAnsi="Times" w:cs="Times New Roman"/>
                                  <w:sz w:val="20"/>
                                  <w:szCs w:val="20"/>
                                  <w:lang w:eastAsia="en-US"/>
                                </w:rPr>
                              </w:pPr>
                              <w:r w:rsidRPr="005610DE">
                                <w:rPr>
                                  <w:rFonts w:ascii="Times" w:eastAsia="Times New Roman" w:hAnsi="Times" w:cs="Times New Roman"/>
                                  <w:sz w:val="20"/>
                                  <w:szCs w:val="20"/>
                                  <w:lang w:eastAsia="en-US"/>
                                </w:rPr>
                                <w:t>A photographic portrait by Matthew Brady</w:t>
                              </w:r>
                            </w:p>
                          </w:tc>
                          <w:tc>
                            <w:tcPr>
                              <w:tcW w:w="0" w:type="auto"/>
                              <w:shd w:val="clear" w:color="auto" w:fill="FFFFCC"/>
                              <w:vAlign w:val="center"/>
                              <w:hideMark/>
                            </w:tcPr>
                            <w:p w:rsidR="005610DE" w:rsidRPr="005610DE" w:rsidRDefault="005610DE" w:rsidP="005610DE">
                              <w:pPr>
                                <w:rPr>
                                  <w:rFonts w:ascii="Times" w:eastAsia="Times New Roman" w:hAnsi="Times" w:cs="Times New Roman"/>
                                  <w:sz w:val="20"/>
                                  <w:szCs w:val="20"/>
                                  <w:lang w:eastAsia="en-US"/>
                                </w:rPr>
                              </w:pPr>
                              <w:r w:rsidRPr="005610DE">
                                <w:rPr>
                                  <w:rFonts w:ascii="Times" w:eastAsia="Times New Roman" w:hAnsi="Times" w:cs="Times New Roman"/>
                                  <w:sz w:val="20"/>
                                  <w:szCs w:val="20"/>
                                  <w:lang w:eastAsia="en-US"/>
                                </w:rPr>
                                <w:t>$5.00</w:t>
                              </w:r>
                            </w:p>
                          </w:tc>
                        </w:tr>
                        <w:tr w:rsidR="005610DE" w:rsidRPr="005610DE" w:rsidTr="005610DE">
                          <w:trPr>
                            <w:tblCellSpacing w:w="50" w:type="dxa"/>
                          </w:trPr>
                          <w:tc>
                            <w:tcPr>
                              <w:tcW w:w="0" w:type="auto"/>
                              <w:shd w:val="clear" w:color="auto" w:fill="FFFFCC"/>
                              <w:vAlign w:val="center"/>
                              <w:hideMark/>
                            </w:tcPr>
                            <w:p w:rsidR="005610DE" w:rsidRPr="005610DE" w:rsidRDefault="005610DE" w:rsidP="005610DE">
                              <w:pPr>
                                <w:rPr>
                                  <w:rFonts w:ascii="Times" w:eastAsia="Times New Roman" w:hAnsi="Times" w:cs="Times New Roman"/>
                                  <w:sz w:val="20"/>
                                  <w:szCs w:val="20"/>
                                  <w:lang w:eastAsia="en-US"/>
                                </w:rPr>
                              </w:pPr>
                              <w:r w:rsidRPr="005610DE">
                                <w:rPr>
                                  <w:rFonts w:ascii="Times" w:eastAsia="Times New Roman" w:hAnsi="Times" w:cs="Times New Roman"/>
                                  <w:b/>
                                  <w:bCs/>
                                  <w:sz w:val="20"/>
                                  <w:szCs w:val="20"/>
                                  <w:lang w:eastAsia="en-US"/>
                                </w:rPr>
                                <w:t>2</w:t>
                              </w:r>
                            </w:p>
                          </w:tc>
                          <w:tc>
                            <w:tcPr>
                              <w:tcW w:w="0" w:type="auto"/>
                              <w:shd w:val="clear" w:color="auto" w:fill="FFFFCC"/>
                              <w:vAlign w:val="center"/>
                              <w:hideMark/>
                            </w:tcPr>
                            <w:p w:rsidR="005610DE" w:rsidRPr="005610DE" w:rsidRDefault="005610DE" w:rsidP="005610DE">
                              <w:pPr>
                                <w:rPr>
                                  <w:rFonts w:ascii="Times" w:eastAsia="Times New Roman" w:hAnsi="Times" w:cs="Times New Roman"/>
                                  <w:sz w:val="20"/>
                                  <w:szCs w:val="20"/>
                                  <w:lang w:eastAsia="en-US"/>
                                </w:rPr>
                              </w:pPr>
                              <w:r w:rsidRPr="005610DE">
                                <w:rPr>
                                  <w:rFonts w:ascii="Times" w:eastAsia="Times New Roman" w:hAnsi="Times" w:cs="Times New Roman"/>
                                  <w:sz w:val="20"/>
                                  <w:szCs w:val="20"/>
                                  <w:lang w:eastAsia="en-US"/>
                                </w:rPr>
                                <w:t>A telegram to Boston</w:t>
                              </w:r>
                            </w:p>
                          </w:tc>
                          <w:tc>
                            <w:tcPr>
                              <w:tcW w:w="0" w:type="auto"/>
                              <w:shd w:val="clear" w:color="auto" w:fill="FFFFCC"/>
                              <w:vAlign w:val="center"/>
                              <w:hideMark/>
                            </w:tcPr>
                            <w:p w:rsidR="005610DE" w:rsidRPr="005610DE" w:rsidRDefault="005610DE" w:rsidP="005610DE">
                              <w:pPr>
                                <w:rPr>
                                  <w:rFonts w:ascii="Times" w:eastAsia="Times New Roman" w:hAnsi="Times" w:cs="Times New Roman"/>
                                  <w:sz w:val="20"/>
                                  <w:szCs w:val="20"/>
                                  <w:lang w:eastAsia="en-US"/>
                                </w:rPr>
                              </w:pPr>
                              <w:r w:rsidRPr="005610DE">
                                <w:rPr>
                                  <w:rFonts w:ascii="Times" w:eastAsia="Times New Roman" w:hAnsi="Times" w:cs="Times New Roman"/>
                                  <w:sz w:val="20"/>
                                  <w:szCs w:val="20"/>
                                  <w:lang w:eastAsia="en-US"/>
                                </w:rPr>
                                <w:t>$2.00</w:t>
                              </w:r>
                            </w:p>
                          </w:tc>
                        </w:tr>
                        <w:tr w:rsidR="005610DE" w:rsidRPr="005610DE" w:rsidTr="005610DE">
                          <w:trPr>
                            <w:tblCellSpacing w:w="50" w:type="dxa"/>
                          </w:trPr>
                          <w:tc>
                            <w:tcPr>
                              <w:tcW w:w="0" w:type="auto"/>
                              <w:shd w:val="clear" w:color="auto" w:fill="FFFFCC"/>
                              <w:vAlign w:val="center"/>
                              <w:hideMark/>
                            </w:tcPr>
                            <w:p w:rsidR="005610DE" w:rsidRPr="005610DE" w:rsidRDefault="005610DE" w:rsidP="005610DE">
                              <w:pPr>
                                <w:rPr>
                                  <w:rFonts w:ascii="Times" w:eastAsia="Times New Roman" w:hAnsi="Times" w:cs="Times New Roman"/>
                                  <w:sz w:val="20"/>
                                  <w:szCs w:val="20"/>
                                  <w:lang w:eastAsia="en-US"/>
                                </w:rPr>
                              </w:pPr>
                              <w:r w:rsidRPr="005610DE">
                                <w:rPr>
                                  <w:rFonts w:ascii="Times" w:eastAsia="Times New Roman" w:hAnsi="Times" w:cs="Times New Roman"/>
                                  <w:b/>
                                  <w:bCs/>
                                  <w:sz w:val="20"/>
                                  <w:szCs w:val="20"/>
                                  <w:lang w:eastAsia="en-US"/>
                                </w:rPr>
                                <w:t>3</w:t>
                              </w:r>
                            </w:p>
                          </w:tc>
                          <w:tc>
                            <w:tcPr>
                              <w:tcW w:w="0" w:type="auto"/>
                              <w:shd w:val="clear" w:color="auto" w:fill="FFFFCC"/>
                              <w:vAlign w:val="center"/>
                              <w:hideMark/>
                            </w:tcPr>
                            <w:p w:rsidR="005610DE" w:rsidRPr="005610DE" w:rsidRDefault="005610DE" w:rsidP="005610DE">
                              <w:pPr>
                                <w:rPr>
                                  <w:rFonts w:ascii="Times" w:eastAsia="Times New Roman" w:hAnsi="Times" w:cs="Times New Roman"/>
                                  <w:sz w:val="20"/>
                                  <w:szCs w:val="20"/>
                                  <w:lang w:eastAsia="en-US"/>
                                </w:rPr>
                              </w:pPr>
                              <w:r w:rsidRPr="005610DE">
                                <w:rPr>
                                  <w:rFonts w:ascii="Times" w:eastAsia="Times New Roman" w:hAnsi="Times" w:cs="Times New Roman"/>
                                  <w:sz w:val="20"/>
                                  <w:szCs w:val="20"/>
                                  <w:lang w:eastAsia="en-US"/>
                                </w:rPr>
                                <w:t>Daily Sun newspaper</w:t>
                              </w:r>
                            </w:p>
                          </w:tc>
                          <w:tc>
                            <w:tcPr>
                              <w:tcW w:w="0" w:type="auto"/>
                              <w:shd w:val="clear" w:color="auto" w:fill="FFFFCC"/>
                              <w:vAlign w:val="center"/>
                              <w:hideMark/>
                            </w:tcPr>
                            <w:p w:rsidR="005610DE" w:rsidRPr="005610DE" w:rsidRDefault="005610DE" w:rsidP="005610DE">
                              <w:pPr>
                                <w:rPr>
                                  <w:rFonts w:ascii="Times" w:eastAsia="Times New Roman" w:hAnsi="Times" w:cs="Times New Roman"/>
                                  <w:sz w:val="20"/>
                                  <w:szCs w:val="20"/>
                                  <w:lang w:eastAsia="en-US"/>
                                </w:rPr>
                              </w:pPr>
                              <w:r w:rsidRPr="005610DE">
                                <w:rPr>
                                  <w:rFonts w:ascii="Times" w:eastAsia="Times New Roman" w:hAnsi="Times" w:cs="Times New Roman"/>
                                  <w:sz w:val="20"/>
                                  <w:szCs w:val="20"/>
                                  <w:lang w:eastAsia="en-US"/>
                                </w:rPr>
                                <w:t>1 cent</w:t>
                              </w:r>
                            </w:p>
                          </w:tc>
                        </w:tr>
                        <w:tr w:rsidR="005610DE" w:rsidRPr="005610DE" w:rsidTr="005610DE">
                          <w:trPr>
                            <w:tblCellSpacing w:w="50" w:type="dxa"/>
                          </w:trPr>
                          <w:tc>
                            <w:tcPr>
                              <w:tcW w:w="0" w:type="auto"/>
                              <w:shd w:val="clear" w:color="auto" w:fill="FFFFCC"/>
                              <w:vAlign w:val="center"/>
                              <w:hideMark/>
                            </w:tcPr>
                            <w:p w:rsidR="005610DE" w:rsidRPr="005610DE" w:rsidRDefault="005610DE" w:rsidP="005610DE">
                              <w:pPr>
                                <w:rPr>
                                  <w:rFonts w:ascii="Times" w:eastAsia="Times New Roman" w:hAnsi="Times" w:cs="Times New Roman"/>
                                  <w:sz w:val="20"/>
                                  <w:szCs w:val="20"/>
                                  <w:lang w:eastAsia="en-US"/>
                                </w:rPr>
                              </w:pPr>
                              <w:r w:rsidRPr="005610DE">
                                <w:rPr>
                                  <w:rFonts w:ascii="Times" w:eastAsia="Times New Roman" w:hAnsi="Times" w:cs="Times New Roman"/>
                                  <w:b/>
                                  <w:bCs/>
                                  <w:sz w:val="20"/>
                                  <w:szCs w:val="20"/>
                                  <w:lang w:eastAsia="en-US"/>
                                </w:rPr>
                                <w:t>4</w:t>
                              </w:r>
                            </w:p>
                          </w:tc>
                          <w:tc>
                            <w:tcPr>
                              <w:tcW w:w="0" w:type="auto"/>
                              <w:shd w:val="clear" w:color="auto" w:fill="FFFFCC"/>
                              <w:vAlign w:val="center"/>
                              <w:hideMark/>
                            </w:tcPr>
                            <w:p w:rsidR="005610DE" w:rsidRPr="005610DE" w:rsidRDefault="005610DE" w:rsidP="005610DE">
                              <w:pPr>
                                <w:rPr>
                                  <w:rFonts w:ascii="Times" w:eastAsia="Times New Roman" w:hAnsi="Times" w:cs="Times New Roman"/>
                                  <w:sz w:val="20"/>
                                  <w:szCs w:val="20"/>
                                  <w:lang w:eastAsia="en-US"/>
                                </w:rPr>
                              </w:pPr>
                              <w:r w:rsidRPr="005610DE">
                                <w:rPr>
                                  <w:rFonts w:ascii="Times" w:eastAsia="Times New Roman" w:hAnsi="Times" w:cs="Times New Roman"/>
                                  <w:sz w:val="20"/>
                                  <w:szCs w:val="20"/>
                                  <w:lang w:eastAsia="en-US"/>
                                </w:rPr>
                                <w:t>A visit to Barnum's American Museum</w:t>
                              </w:r>
                            </w:p>
                          </w:tc>
                          <w:tc>
                            <w:tcPr>
                              <w:tcW w:w="0" w:type="auto"/>
                              <w:shd w:val="clear" w:color="auto" w:fill="FFFFCC"/>
                              <w:vAlign w:val="center"/>
                              <w:hideMark/>
                            </w:tcPr>
                            <w:p w:rsidR="005610DE" w:rsidRPr="005610DE" w:rsidRDefault="005610DE" w:rsidP="005610DE">
                              <w:pPr>
                                <w:rPr>
                                  <w:rFonts w:ascii="Times" w:eastAsia="Times New Roman" w:hAnsi="Times" w:cs="Times New Roman"/>
                                  <w:sz w:val="20"/>
                                  <w:szCs w:val="20"/>
                                  <w:lang w:eastAsia="en-US"/>
                                </w:rPr>
                              </w:pPr>
                              <w:r w:rsidRPr="005610DE">
                                <w:rPr>
                                  <w:rFonts w:ascii="Times" w:eastAsia="Times New Roman" w:hAnsi="Times" w:cs="Times New Roman"/>
                                  <w:sz w:val="20"/>
                                  <w:szCs w:val="20"/>
                                  <w:lang w:eastAsia="en-US"/>
                                </w:rPr>
                                <w:t>25 cents</w:t>
                              </w:r>
                            </w:p>
                          </w:tc>
                        </w:tr>
                      </w:tbl>
                      <w:p w:rsidR="005610DE" w:rsidRPr="005610DE" w:rsidRDefault="005610DE" w:rsidP="005610DE">
                        <w:pPr>
                          <w:spacing w:after="240"/>
                          <w:rPr>
                            <w:rFonts w:ascii="Times" w:eastAsia="Times New Roman" w:hAnsi="Times" w:cs="Times New Roman"/>
                            <w:sz w:val="20"/>
                            <w:szCs w:val="20"/>
                            <w:lang w:eastAsia="en-US"/>
                          </w:rPr>
                        </w:pPr>
                        <w:r w:rsidRPr="005610DE">
                          <w:rPr>
                            <w:rFonts w:ascii="Times" w:eastAsia="Times New Roman" w:hAnsi="Times" w:cs="Times New Roman"/>
                            <w:sz w:val="20"/>
                            <w:szCs w:val="20"/>
                            <w:lang w:eastAsia="en-US"/>
                          </w:rPr>
                          <w:br/>
                        </w:r>
                        <w:r w:rsidRPr="005610DE">
                          <w:rPr>
                            <w:rFonts w:ascii="Times" w:eastAsia="Times New Roman" w:hAnsi="Times" w:cs="Times New Roman"/>
                            <w:b/>
                            <w:bCs/>
                            <w:sz w:val="20"/>
                            <w:szCs w:val="20"/>
                            <w:lang w:eastAsia="en-US"/>
                          </w:rPr>
                          <w:t>Now, let us consider how much these products are worth today. First, however, we have to find equivalents:</w:t>
                        </w:r>
                      </w:p>
                      <w:tbl>
                        <w:tblPr>
                          <w:tblW w:w="8000" w:type="dxa"/>
                          <w:tblCellSpacing w:w="50" w:type="dxa"/>
                          <w:tblCellMar>
                            <w:top w:w="100" w:type="dxa"/>
                            <w:left w:w="100" w:type="dxa"/>
                            <w:bottom w:w="100" w:type="dxa"/>
                            <w:right w:w="100" w:type="dxa"/>
                          </w:tblCellMar>
                          <w:tblLook w:val="04A0" w:firstRow="1" w:lastRow="0" w:firstColumn="1" w:lastColumn="0" w:noHBand="0" w:noVBand="1"/>
                        </w:tblPr>
                        <w:tblGrid>
                          <w:gridCol w:w="582"/>
                          <w:gridCol w:w="5339"/>
                          <w:gridCol w:w="2079"/>
                        </w:tblGrid>
                        <w:tr w:rsidR="005610DE" w:rsidRPr="005610DE" w:rsidTr="005610DE">
                          <w:trPr>
                            <w:tblCellSpacing w:w="50" w:type="dxa"/>
                          </w:trPr>
                          <w:tc>
                            <w:tcPr>
                              <w:tcW w:w="200" w:type="dxa"/>
                              <w:shd w:val="clear" w:color="auto" w:fill="CCFF99"/>
                              <w:vAlign w:val="center"/>
                              <w:hideMark/>
                            </w:tcPr>
                            <w:p w:rsidR="005610DE" w:rsidRPr="005610DE" w:rsidRDefault="005610DE" w:rsidP="005610DE">
                              <w:pPr>
                                <w:rPr>
                                  <w:rFonts w:ascii="Times" w:eastAsia="Times New Roman" w:hAnsi="Times" w:cs="Times New Roman"/>
                                  <w:sz w:val="20"/>
                                  <w:szCs w:val="20"/>
                                  <w:lang w:eastAsia="en-US"/>
                                </w:rPr>
                              </w:pPr>
                              <w:r w:rsidRPr="005610DE">
                                <w:rPr>
                                  <w:rFonts w:ascii="Times" w:eastAsia="Times New Roman" w:hAnsi="Times" w:cs="Times New Roman"/>
                                  <w:b/>
                                  <w:bCs/>
                                  <w:sz w:val="20"/>
                                  <w:szCs w:val="20"/>
                                  <w:lang w:eastAsia="en-US"/>
                                </w:rPr>
                                <w:t>#</w:t>
                              </w:r>
                            </w:p>
                          </w:tc>
                          <w:tc>
                            <w:tcPr>
                              <w:tcW w:w="1340" w:type="dxa"/>
                              <w:shd w:val="clear" w:color="auto" w:fill="CCFF99"/>
                              <w:vAlign w:val="center"/>
                              <w:hideMark/>
                            </w:tcPr>
                            <w:p w:rsidR="005610DE" w:rsidRPr="005610DE" w:rsidRDefault="005610DE" w:rsidP="005610DE">
                              <w:pPr>
                                <w:rPr>
                                  <w:rFonts w:ascii="Times" w:eastAsia="Times New Roman" w:hAnsi="Times" w:cs="Times New Roman"/>
                                  <w:sz w:val="20"/>
                                  <w:szCs w:val="20"/>
                                  <w:lang w:eastAsia="en-US"/>
                                </w:rPr>
                              </w:pPr>
                              <w:r w:rsidRPr="005610DE">
                                <w:rPr>
                                  <w:rFonts w:ascii="Times" w:eastAsia="Times New Roman" w:hAnsi="Times" w:cs="Times New Roman"/>
                                  <w:b/>
                                  <w:bCs/>
                                  <w:sz w:val="20"/>
                                  <w:szCs w:val="20"/>
                                  <w:lang w:eastAsia="en-US"/>
                                </w:rPr>
                                <w:t>Item</w:t>
                              </w:r>
                            </w:p>
                          </w:tc>
                          <w:tc>
                            <w:tcPr>
                              <w:tcW w:w="1340" w:type="dxa"/>
                              <w:shd w:val="clear" w:color="auto" w:fill="CCFF99"/>
                              <w:vAlign w:val="center"/>
                              <w:hideMark/>
                            </w:tcPr>
                            <w:p w:rsidR="005610DE" w:rsidRPr="005610DE" w:rsidRDefault="005610DE" w:rsidP="005610DE">
                              <w:pPr>
                                <w:rPr>
                                  <w:rFonts w:ascii="Times" w:eastAsia="Times New Roman" w:hAnsi="Times" w:cs="Times New Roman"/>
                                  <w:sz w:val="20"/>
                                  <w:szCs w:val="20"/>
                                  <w:lang w:eastAsia="en-US"/>
                                </w:rPr>
                              </w:pPr>
                              <w:r w:rsidRPr="005610DE">
                                <w:rPr>
                                  <w:rFonts w:ascii="Times" w:eastAsia="Times New Roman" w:hAnsi="Times" w:cs="Times New Roman"/>
                                  <w:b/>
                                  <w:bCs/>
                                  <w:sz w:val="20"/>
                                  <w:szCs w:val="20"/>
                                  <w:lang w:eastAsia="en-US"/>
                                </w:rPr>
                                <w:t>Cost</w:t>
                              </w:r>
                            </w:p>
                          </w:tc>
                        </w:tr>
                        <w:tr w:rsidR="005610DE" w:rsidRPr="005610DE" w:rsidTr="005610DE">
                          <w:trPr>
                            <w:tblCellSpacing w:w="50" w:type="dxa"/>
                          </w:trPr>
                          <w:tc>
                            <w:tcPr>
                              <w:tcW w:w="0" w:type="auto"/>
                              <w:shd w:val="clear" w:color="auto" w:fill="FFFFCC"/>
                              <w:vAlign w:val="center"/>
                              <w:hideMark/>
                            </w:tcPr>
                            <w:p w:rsidR="005610DE" w:rsidRPr="005610DE" w:rsidRDefault="005610DE" w:rsidP="005610DE">
                              <w:pPr>
                                <w:rPr>
                                  <w:rFonts w:ascii="Times" w:eastAsia="Times New Roman" w:hAnsi="Times" w:cs="Times New Roman"/>
                                  <w:sz w:val="20"/>
                                  <w:szCs w:val="20"/>
                                  <w:lang w:eastAsia="en-US"/>
                                </w:rPr>
                              </w:pPr>
                              <w:r w:rsidRPr="005610DE">
                                <w:rPr>
                                  <w:rFonts w:ascii="Times" w:eastAsia="Times New Roman" w:hAnsi="Times" w:cs="Times New Roman"/>
                                  <w:b/>
                                  <w:bCs/>
                                  <w:sz w:val="20"/>
                                  <w:szCs w:val="20"/>
                                  <w:lang w:eastAsia="en-US"/>
                                </w:rPr>
                                <w:t>1</w:t>
                              </w:r>
                            </w:p>
                          </w:tc>
                          <w:tc>
                            <w:tcPr>
                              <w:tcW w:w="0" w:type="auto"/>
                              <w:shd w:val="clear" w:color="auto" w:fill="FFFFCC"/>
                              <w:vAlign w:val="center"/>
                              <w:hideMark/>
                            </w:tcPr>
                            <w:p w:rsidR="005610DE" w:rsidRPr="005610DE" w:rsidRDefault="005610DE" w:rsidP="005610DE">
                              <w:pPr>
                                <w:rPr>
                                  <w:rFonts w:ascii="Times" w:eastAsia="Times New Roman" w:hAnsi="Times" w:cs="Times New Roman"/>
                                  <w:sz w:val="20"/>
                                  <w:szCs w:val="20"/>
                                  <w:lang w:eastAsia="en-US"/>
                                </w:rPr>
                              </w:pPr>
                              <w:r w:rsidRPr="005610DE">
                                <w:rPr>
                                  <w:rFonts w:ascii="Times" w:eastAsia="Times New Roman" w:hAnsi="Times" w:cs="Times New Roman"/>
                                  <w:sz w:val="20"/>
                                  <w:szCs w:val="20"/>
                                  <w:lang w:eastAsia="en-US"/>
                                </w:rPr>
                                <w:t>A role of film and development.</w:t>
                              </w:r>
                            </w:p>
                          </w:tc>
                          <w:tc>
                            <w:tcPr>
                              <w:tcW w:w="0" w:type="auto"/>
                              <w:shd w:val="clear" w:color="auto" w:fill="FFFFCC"/>
                              <w:vAlign w:val="center"/>
                              <w:hideMark/>
                            </w:tcPr>
                            <w:p w:rsidR="005610DE" w:rsidRPr="005610DE" w:rsidRDefault="005610DE" w:rsidP="005610DE">
                              <w:pPr>
                                <w:rPr>
                                  <w:rFonts w:ascii="Times" w:eastAsia="Times New Roman" w:hAnsi="Times" w:cs="Times New Roman"/>
                                  <w:sz w:val="20"/>
                                  <w:szCs w:val="20"/>
                                  <w:lang w:eastAsia="en-US"/>
                                </w:rPr>
                              </w:pPr>
                              <w:r w:rsidRPr="005610DE">
                                <w:rPr>
                                  <w:rFonts w:ascii="Times" w:eastAsia="Times New Roman" w:hAnsi="Times" w:cs="Times New Roman"/>
                                  <w:b/>
                                  <w:bCs/>
                                  <w:sz w:val="20"/>
                                  <w:szCs w:val="20"/>
                                  <w:lang w:eastAsia="en-US"/>
                                </w:rPr>
                                <w:t>?</w:t>
                              </w:r>
                            </w:p>
                          </w:tc>
                        </w:tr>
                        <w:tr w:rsidR="005610DE" w:rsidRPr="005610DE" w:rsidTr="005610DE">
                          <w:trPr>
                            <w:tblCellSpacing w:w="50" w:type="dxa"/>
                          </w:trPr>
                          <w:tc>
                            <w:tcPr>
                              <w:tcW w:w="0" w:type="auto"/>
                              <w:shd w:val="clear" w:color="auto" w:fill="FFFFCC"/>
                              <w:vAlign w:val="center"/>
                              <w:hideMark/>
                            </w:tcPr>
                            <w:p w:rsidR="005610DE" w:rsidRPr="005610DE" w:rsidRDefault="005610DE" w:rsidP="005610DE">
                              <w:pPr>
                                <w:rPr>
                                  <w:rFonts w:ascii="Times" w:eastAsia="Times New Roman" w:hAnsi="Times" w:cs="Times New Roman"/>
                                  <w:sz w:val="20"/>
                                  <w:szCs w:val="20"/>
                                  <w:lang w:eastAsia="en-US"/>
                                </w:rPr>
                              </w:pPr>
                              <w:r w:rsidRPr="005610DE">
                                <w:rPr>
                                  <w:rFonts w:ascii="Times" w:eastAsia="Times New Roman" w:hAnsi="Times" w:cs="Times New Roman"/>
                                  <w:b/>
                                  <w:bCs/>
                                  <w:sz w:val="20"/>
                                  <w:szCs w:val="20"/>
                                  <w:lang w:eastAsia="en-US"/>
                                </w:rPr>
                                <w:t>2</w:t>
                              </w:r>
                            </w:p>
                          </w:tc>
                          <w:tc>
                            <w:tcPr>
                              <w:tcW w:w="0" w:type="auto"/>
                              <w:shd w:val="clear" w:color="auto" w:fill="FFFFCC"/>
                              <w:vAlign w:val="center"/>
                              <w:hideMark/>
                            </w:tcPr>
                            <w:p w:rsidR="005610DE" w:rsidRPr="005610DE" w:rsidRDefault="005610DE" w:rsidP="005610DE">
                              <w:pPr>
                                <w:rPr>
                                  <w:rFonts w:ascii="Times" w:eastAsia="Times New Roman" w:hAnsi="Times" w:cs="Times New Roman"/>
                                  <w:sz w:val="20"/>
                                  <w:szCs w:val="20"/>
                                  <w:lang w:eastAsia="en-US"/>
                                </w:rPr>
                              </w:pPr>
                              <w:r w:rsidRPr="005610DE">
                                <w:rPr>
                                  <w:rFonts w:ascii="Times" w:eastAsia="Times New Roman" w:hAnsi="Times" w:cs="Times New Roman"/>
                                  <w:sz w:val="20"/>
                                  <w:szCs w:val="20"/>
                                  <w:lang w:eastAsia="en-US"/>
                                </w:rPr>
                                <w:t>An email to Boston</w:t>
                              </w:r>
                            </w:p>
                          </w:tc>
                          <w:tc>
                            <w:tcPr>
                              <w:tcW w:w="0" w:type="auto"/>
                              <w:shd w:val="clear" w:color="auto" w:fill="FFFFCC"/>
                              <w:vAlign w:val="center"/>
                              <w:hideMark/>
                            </w:tcPr>
                            <w:p w:rsidR="005610DE" w:rsidRPr="005610DE" w:rsidRDefault="005610DE" w:rsidP="005610DE">
                              <w:pPr>
                                <w:rPr>
                                  <w:rFonts w:ascii="Times" w:eastAsia="Times New Roman" w:hAnsi="Times" w:cs="Times New Roman"/>
                                  <w:sz w:val="20"/>
                                  <w:szCs w:val="20"/>
                                  <w:lang w:eastAsia="en-US"/>
                                </w:rPr>
                              </w:pPr>
                              <w:r w:rsidRPr="005610DE">
                                <w:rPr>
                                  <w:rFonts w:ascii="Times" w:eastAsia="Times New Roman" w:hAnsi="Times" w:cs="Times New Roman"/>
                                  <w:b/>
                                  <w:bCs/>
                                  <w:sz w:val="20"/>
                                  <w:szCs w:val="20"/>
                                  <w:lang w:eastAsia="en-US"/>
                                </w:rPr>
                                <w:t>?</w:t>
                              </w:r>
                            </w:p>
                          </w:tc>
                        </w:tr>
                        <w:tr w:rsidR="005610DE" w:rsidRPr="005610DE" w:rsidTr="005610DE">
                          <w:trPr>
                            <w:tblCellSpacing w:w="50" w:type="dxa"/>
                          </w:trPr>
                          <w:tc>
                            <w:tcPr>
                              <w:tcW w:w="0" w:type="auto"/>
                              <w:shd w:val="clear" w:color="auto" w:fill="FFFFCC"/>
                              <w:vAlign w:val="center"/>
                              <w:hideMark/>
                            </w:tcPr>
                            <w:p w:rsidR="005610DE" w:rsidRPr="005610DE" w:rsidRDefault="005610DE" w:rsidP="005610DE">
                              <w:pPr>
                                <w:rPr>
                                  <w:rFonts w:ascii="Times" w:eastAsia="Times New Roman" w:hAnsi="Times" w:cs="Times New Roman"/>
                                  <w:sz w:val="20"/>
                                  <w:szCs w:val="20"/>
                                  <w:lang w:eastAsia="en-US"/>
                                </w:rPr>
                              </w:pPr>
                              <w:r w:rsidRPr="005610DE">
                                <w:rPr>
                                  <w:rFonts w:ascii="Times" w:eastAsia="Times New Roman" w:hAnsi="Times" w:cs="Times New Roman"/>
                                  <w:b/>
                                  <w:bCs/>
                                  <w:sz w:val="20"/>
                                  <w:szCs w:val="20"/>
                                  <w:lang w:eastAsia="en-US"/>
                                </w:rPr>
                                <w:t>3</w:t>
                              </w:r>
                            </w:p>
                          </w:tc>
                          <w:tc>
                            <w:tcPr>
                              <w:tcW w:w="0" w:type="auto"/>
                              <w:shd w:val="clear" w:color="auto" w:fill="FFFFCC"/>
                              <w:vAlign w:val="center"/>
                              <w:hideMark/>
                            </w:tcPr>
                            <w:p w:rsidR="005610DE" w:rsidRPr="005610DE" w:rsidRDefault="005610DE" w:rsidP="005610DE">
                              <w:pPr>
                                <w:rPr>
                                  <w:rFonts w:ascii="Times" w:eastAsia="Times New Roman" w:hAnsi="Times" w:cs="Times New Roman"/>
                                  <w:sz w:val="20"/>
                                  <w:szCs w:val="20"/>
                                  <w:lang w:eastAsia="en-US"/>
                                </w:rPr>
                              </w:pPr>
                              <w:r w:rsidRPr="005610DE">
                                <w:rPr>
                                  <w:rFonts w:ascii="Times" w:eastAsia="Times New Roman" w:hAnsi="Times" w:cs="Times New Roman"/>
                                  <w:sz w:val="20"/>
                                  <w:szCs w:val="20"/>
                                  <w:lang w:eastAsia="en-US"/>
                                </w:rPr>
                                <w:t>Your local newspaper</w:t>
                              </w:r>
                            </w:p>
                          </w:tc>
                          <w:tc>
                            <w:tcPr>
                              <w:tcW w:w="0" w:type="auto"/>
                              <w:shd w:val="clear" w:color="auto" w:fill="FFFFCC"/>
                              <w:vAlign w:val="center"/>
                              <w:hideMark/>
                            </w:tcPr>
                            <w:p w:rsidR="005610DE" w:rsidRPr="005610DE" w:rsidRDefault="005610DE" w:rsidP="005610DE">
                              <w:pPr>
                                <w:rPr>
                                  <w:rFonts w:ascii="Times" w:eastAsia="Times New Roman" w:hAnsi="Times" w:cs="Times New Roman"/>
                                  <w:sz w:val="20"/>
                                  <w:szCs w:val="20"/>
                                  <w:lang w:eastAsia="en-US"/>
                                </w:rPr>
                              </w:pPr>
                              <w:r w:rsidRPr="005610DE">
                                <w:rPr>
                                  <w:rFonts w:ascii="Times" w:eastAsia="Times New Roman" w:hAnsi="Times" w:cs="Times New Roman"/>
                                  <w:b/>
                                  <w:bCs/>
                                  <w:sz w:val="20"/>
                                  <w:szCs w:val="20"/>
                                  <w:lang w:eastAsia="en-US"/>
                                </w:rPr>
                                <w:t>?</w:t>
                              </w:r>
                            </w:p>
                          </w:tc>
                        </w:tr>
                        <w:tr w:rsidR="005610DE" w:rsidRPr="005610DE" w:rsidTr="005610DE">
                          <w:trPr>
                            <w:tblCellSpacing w:w="50" w:type="dxa"/>
                          </w:trPr>
                          <w:tc>
                            <w:tcPr>
                              <w:tcW w:w="0" w:type="auto"/>
                              <w:shd w:val="clear" w:color="auto" w:fill="FFFFCC"/>
                              <w:vAlign w:val="center"/>
                              <w:hideMark/>
                            </w:tcPr>
                            <w:p w:rsidR="005610DE" w:rsidRPr="005610DE" w:rsidRDefault="005610DE" w:rsidP="005610DE">
                              <w:pPr>
                                <w:rPr>
                                  <w:rFonts w:ascii="Times" w:eastAsia="Times New Roman" w:hAnsi="Times" w:cs="Times New Roman"/>
                                  <w:sz w:val="20"/>
                                  <w:szCs w:val="20"/>
                                  <w:lang w:eastAsia="en-US"/>
                                </w:rPr>
                              </w:pPr>
                              <w:r w:rsidRPr="005610DE">
                                <w:rPr>
                                  <w:rFonts w:ascii="Times" w:eastAsia="Times New Roman" w:hAnsi="Times" w:cs="Times New Roman"/>
                                  <w:b/>
                                  <w:bCs/>
                                  <w:sz w:val="20"/>
                                  <w:szCs w:val="20"/>
                                  <w:lang w:eastAsia="en-US"/>
                                </w:rPr>
                                <w:t>4</w:t>
                              </w:r>
                            </w:p>
                          </w:tc>
                          <w:tc>
                            <w:tcPr>
                              <w:tcW w:w="0" w:type="auto"/>
                              <w:shd w:val="clear" w:color="auto" w:fill="FFFFCC"/>
                              <w:vAlign w:val="center"/>
                              <w:hideMark/>
                            </w:tcPr>
                            <w:p w:rsidR="005610DE" w:rsidRPr="005610DE" w:rsidRDefault="005610DE" w:rsidP="005610DE">
                              <w:pPr>
                                <w:rPr>
                                  <w:rFonts w:ascii="Times" w:eastAsia="Times New Roman" w:hAnsi="Times" w:cs="Times New Roman"/>
                                  <w:sz w:val="20"/>
                                  <w:szCs w:val="20"/>
                                  <w:lang w:eastAsia="en-US"/>
                                </w:rPr>
                              </w:pPr>
                              <w:r w:rsidRPr="005610DE">
                                <w:rPr>
                                  <w:rFonts w:ascii="Times" w:eastAsia="Times New Roman" w:hAnsi="Times" w:cs="Times New Roman"/>
                                  <w:sz w:val="20"/>
                                  <w:szCs w:val="20"/>
                                  <w:lang w:eastAsia="en-US"/>
                                </w:rPr>
                                <w:t>Visit to your local natural history museum.</w:t>
                              </w:r>
                            </w:p>
                          </w:tc>
                          <w:tc>
                            <w:tcPr>
                              <w:tcW w:w="0" w:type="auto"/>
                              <w:shd w:val="clear" w:color="auto" w:fill="FFFFCC"/>
                              <w:vAlign w:val="center"/>
                              <w:hideMark/>
                            </w:tcPr>
                            <w:p w:rsidR="005610DE" w:rsidRPr="005610DE" w:rsidRDefault="005610DE" w:rsidP="005610DE">
                              <w:pPr>
                                <w:rPr>
                                  <w:rFonts w:ascii="Times" w:eastAsia="Times New Roman" w:hAnsi="Times" w:cs="Times New Roman"/>
                                  <w:sz w:val="20"/>
                                  <w:szCs w:val="20"/>
                                  <w:lang w:eastAsia="en-US"/>
                                </w:rPr>
                              </w:pPr>
                              <w:r w:rsidRPr="005610DE">
                                <w:rPr>
                                  <w:rFonts w:ascii="Times" w:eastAsia="Times New Roman" w:hAnsi="Times" w:cs="Times New Roman"/>
                                  <w:b/>
                                  <w:bCs/>
                                  <w:sz w:val="20"/>
                                  <w:szCs w:val="20"/>
                                  <w:lang w:eastAsia="en-US"/>
                                </w:rPr>
                                <w:t>?</w:t>
                              </w:r>
                            </w:p>
                          </w:tc>
                        </w:tr>
                      </w:tbl>
                      <w:p w:rsidR="005610DE" w:rsidRPr="005610DE" w:rsidRDefault="005610DE" w:rsidP="005610DE">
                        <w:pPr>
                          <w:spacing w:after="240"/>
                          <w:rPr>
                            <w:rFonts w:ascii="Times" w:eastAsia="Times New Roman" w:hAnsi="Times" w:cs="Times New Roman"/>
                            <w:sz w:val="20"/>
                            <w:szCs w:val="20"/>
                            <w:lang w:eastAsia="en-US"/>
                          </w:rPr>
                        </w:pPr>
                        <w:r w:rsidRPr="005610DE">
                          <w:rPr>
                            <w:rFonts w:ascii="Times" w:eastAsia="Times New Roman" w:hAnsi="Times" w:cs="Times New Roman"/>
                            <w:sz w:val="20"/>
                            <w:szCs w:val="20"/>
                            <w:lang w:eastAsia="en-US"/>
                          </w:rPr>
                          <w:br/>
                          <w:t xml:space="preserve">To calculate the inflation-adjusted value of the products and services in old New York, you need to do several steps. First, let us consider what a dollar was really worth in 1850. In that year, the average unskilled worker made about $1 a day. Let us say, that the average unskilled worker today earns the minimum wage: $5.25/hour. That's $42 a day. But that's for an eight-hour day. </w:t>
                        </w:r>
                        <w:proofErr w:type="gramStart"/>
                        <w:r w:rsidRPr="005610DE">
                          <w:rPr>
                            <w:rFonts w:ascii="Times" w:eastAsia="Times New Roman" w:hAnsi="Times" w:cs="Times New Roman"/>
                            <w:sz w:val="20"/>
                            <w:szCs w:val="20"/>
                            <w:lang w:eastAsia="en-US"/>
                          </w:rPr>
                          <w:t>the</w:t>
                        </w:r>
                        <w:proofErr w:type="gramEnd"/>
                        <w:r w:rsidRPr="005610DE">
                          <w:rPr>
                            <w:rFonts w:ascii="Times" w:eastAsia="Times New Roman" w:hAnsi="Times" w:cs="Times New Roman"/>
                            <w:sz w:val="20"/>
                            <w:szCs w:val="20"/>
                            <w:lang w:eastAsia="en-US"/>
                          </w:rPr>
                          <w:t xml:space="preserve"> average worker in 1850 probably worked 12 hours for his/her $1.</w:t>
                        </w:r>
                        <w:r w:rsidRPr="005610DE">
                          <w:rPr>
                            <w:rFonts w:ascii="Times" w:eastAsia="Times New Roman" w:hAnsi="Times" w:cs="Times New Roman"/>
                            <w:sz w:val="20"/>
                            <w:szCs w:val="20"/>
                            <w:lang w:eastAsia="en-US"/>
                          </w:rPr>
                          <w:br/>
                        </w:r>
                        <w:r w:rsidRPr="005610DE">
                          <w:rPr>
                            <w:rFonts w:ascii="Times" w:eastAsia="Times New Roman" w:hAnsi="Times" w:cs="Times New Roman"/>
                            <w:sz w:val="20"/>
                            <w:szCs w:val="20"/>
                            <w:lang w:eastAsia="en-US"/>
                          </w:rPr>
                          <w:br/>
                          <w:t>Therefore to learn the value of a modern dollar in 1850, you have to complete several calculations:</w:t>
                        </w:r>
                        <w:r w:rsidRPr="005610DE">
                          <w:rPr>
                            <w:rFonts w:ascii="Times" w:eastAsia="Times New Roman" w:hAnsi="Times" w:cs="Times New Roman"/>
                            <w:sz w:val="20"/>
                            <w:szCs w:val="20"/>
                            <w:lang w:eastAsia="en-US"/>
                          </w:rPr>
                          <w:br/>
                        </w:r>
                        <w:r w:rsidRPr="005610DE">
                          <w:rPr>
                            <w:rFonts w:ascii="Times" w:eastAsia="Times New Roman" w:hAnsi="Times" w:cs="Times New Roman"/>
                            <w:sz w:val="20"/>
                            <w:szCs w:val="20"/>
                            <w:lang w:eastAsia="en-US"/>
                          </w:rPr>
                          <w:br/>
                        </w:r>
                        <w:r w:rsidRPr="005610DE">
                          <w:rPr>
                            <w:rFonts w:ascii="Times" w:eastAsia="Times New Roman" w:hAnsi="Times" w:cs="Times New Roman"/>
                            <w:b/>
                            <w:bCs/>
                            <w:sz w:val="20"/>
                            <w:szCs w:val="20"/>
                            <w:lang w:eastAsia="en-US"/>
                          </w:rPr>
                          <w:t>1)</w:t>
                        </w:r>
                        <w:r w:rsidRPr="005610DE">
                          <w:rPr>
                            <w:rFonts w:ascii="Times" w:eastAsia="Times New Roman" w:hAnsi="Times" w:cs="Times New Roman"/>
                            <w:sz w:val="20"/>
                            <w:szCs w:val="20"/>
                            <w:lang w:eastAsia="en-US"/>
                          </w:rPr>
                          <w:t> Divide 100 cents ($1) by 12 hours to get the earnings per hour in 1850 cents.</w:t>
                        </w:r>
                        <w:r w:rsidRPr="005610DE">
                          <w:rPr>
                            <w:rFonts w:ascii="Times" w:eastAsia="Times New Roman" w:hAnsi="Times" w:cs="Times New Roman"/>
                            <w:sz w:val="20"/>
                            <w:szCs w:val="20"/>
                            <w:lang w:eastAsia="en-US"/>
                          </w:rPr>
                          <w:br/>
                        </w:r>
                        <w:r w:rsidRPr="005610DE">
                          <w:rPr>
                            <w:rFonts w:ascii="Times" w:eastAsia="Times New Roman" w:hAnsi="Times" w:cs="Times New Roman"/>
                            <w:sz w:val="20"/>
                            <w:szCs w:val="20"/>
                            <w:lang w:eastAsia="en-US"/>
                          </w:rPr>
                          <w:br/>
                        </w:r>
                        <w:r w:rsidRPr="005610DE">
                          <w:rPr>
                            <w:rFonts w:ascii="Times" w:eastAsia="Times New Roman" w:hAnsi="Times" w:cs="Times New Roman"/>
                            <w:b/>
                            <w:bCs/>
                            <w:sz w:val="20"/>
                            <w:szCs w:val="20"/>
                            <w:lang w:eastAsia="en-US"/>
                          </w:rPr>
                          <w:t>2)</w:t>
                        </w:r>
                        <w:r w:rsidRPr="005610DE">
                          <w:rPr>
                            <w:rFonts w:ascii="Times" w:eastAsia="Times New Roman" w:hAnsi="Times" w:cs="Times New Roman"/>
                            <w:sz w:val="20"/>
                            <w:szCs w:val="20"/>
                            <w:lang w:eastAsia="en-US"/>
                          </w:rPr>
                          <w:t> Divide the number you get into 525 cents ($5.25). This will give you a figure that tells you how much more money is worth today. For example, 10 cents goes into 525 cents 52.5 times.</w:t>
                        </w:r>
                        <w:r w:rsidRPr="005610DE">
                          <w:rPr>
                            <w:rFonts w:ascii="Times" w:eastAsia="Times New Roman" w:hAnsi="Times" w:cs="Times New Roman"/>
                            <w:sz w:val="20"/>
                            <w:szCs w:val="20"/>
                            <w:lang w:eastAsia="en-US"/>
                          </w:rPr>
                          <w:br/>
                        </w:r>
                        <w:r w:rsidRPr="005610DE">
                          <w:rPr>
                            <w:rFonts w:ascii="Times" w:eastAsia="Times New Roman" w:hAnsi="Times" w:cs="Times New Roman"/>
                            <w:sz w:val="20"/>
                            <w:szCs w:val="20"/>
                            <w:lang w:eastAsia="en-US"/>
                          </w:rPr>
                          <w:br/>
                        </w:r>
                        <w:r w:rsidRPr="005610DE">
                          <w:rPr>
                            <w:rFonts w:ascii="Times" w:eastAsia="Times New Roman" w:hAnsi="Times" w:cs="Times New Roman"/>
                            <w:b/>
                            <w:bCs/>
                            <w:sz w:val="20"/>
                            <w:szCs w:val="20"/>
                            <w:lang w:eastAsia="en-US"/>
                          </w:rPr>
                          <w:t>3)</w:t>
                        </w:r>
                        <w:r w:rsidRPr="005610DE">
                          <w:rPr>
                            <w:rFonts w:ascii="Times" w:eastAsia="Times New Roman" w:hAnsi="Times" w:cs="Times New Roman"/>
                            <w:sz w:val="20"/>
                            <w:szCs w:val="20"/>
                            <w:lang w:eastAsia="en-US"/>
                          </w:rPr>
                          <w:t> Now it's time to figure how much these items cost today. To do that, multiply the costs of the 1850 items listed above by the figure you got in calculation #2 above.</w:t>
                        </w:r>
                        <w:r w:rsidRPr="005610DE">
                          <w:rPr>
                            <w:rFonts w:ascii="Times" w:eastAsia="Times New Roman" w:hAnsi="Times" w:cs="Times New Roman"/>
                            <w:sz w:val="20"/>
                            <w:szCs w:val="20"/>
                            <w:lang w:eastAsia="en-US"/>
                          </w:rPr>
                          <w:br/>
                        </w:r>
                        <w:r w:rsidRPr="005610DE">
                          <w:rPr>
                            <w:rFonts w:ascii="Times" w:eastAsia="Times New Roman" w:hAnsi="Times" w:cs="Times New Roman"/>
                            <w:sz w:val="20"/>
                            <w:szCs w:val="20"/>
                            <w:lang w:eastAsia="en-US"/>
                          </w:rPr>
                          <w:br/>
                        </w:r>
                      </w:p>
                    </w:tc>
                  </w:tr>
                  <w:tr w:rsidR="005610DE" w:rsidRPr="005610DE">
                    <w:trPr>
                      <w:tblCellSpacing w:w="0" w:type="dxa"/>
                    </w:trPr>
                    <w:tc>
                      <w:tcPr>
                        <w:tcW w:w="0" w:type="auto"/>
                        <w:vAlign w:val="center"/>
                        <w:hideMark/>
                      </w:tcPr>
                      <w:p w:rsidR="005610DE" w:rsidRPr="005610DE" w:rsidRDefault="005610DE" w:rsidP="005610DE">
                        <w:pPr>
                          <w:rPr>
                            <w:rFonts w:ascii="Times" w:eastAsia="Times New Roman" w:hAnsi="Times" w:cs="Times New Roman"/>
                            <w:sz w:val="20"/>
                            <w:szCs w:val="20"/>
                            <w:lang w:eastAsia="en-US"/>
                          </w:rPr>
                        </w:pPr>
                        <w:r>
                          <w:rPr>
                            <w:rFonts w:ascii="Times" w:eastAsia="Times New Roman" w:hAnsi="Times" w:cs="Times New Roman"/>
                            <w:noProof/>
                            <w:sz w:val="20"/>
                            <w:szCs w:val="20"/>
                            <w:lang w:eastAsia="en-US"/>
                          </w:rPr>
                          <w:drawing>
                            <wp:inline distT="0" distB="0" distL="0" distR="0">
                              <wp:extent cx="6299200" cy="262255"/>
                              <wp:effectExtent l="0" t="0" r="0" b="0"/>
                              <wp:docPr id="13" name="Picture 13" descr="http://pbskids.org/bigapplehistory/activities/a_arts/activity3/images/bottom_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bskids.org/bigapplehistory/activities/a_arts/activity3/images/bottom_y.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99200" cy="262255"/>
                                      </a:xfrm>
                                      <a:prstGeom prst="rect">
                                        <a:avLst/>
                                      </a:prstGeom>
                                      <a:noFill/>
                                      <a:ln>
                                        <a:noFill/>
                                      </a:ln>
                                    </pic:spPr>
                                  </pic:pic>
                                </a:graphicData>
                              </a:graphic>
                            </wp:inline>
                          </w:drawing>
                        </w:r>
                      </w:p>
                    </w:tc>
                  </w:tr>
                </w:tbl>
                <w:p w:rsidR="005610DE" w:rsidRPr="005610DE" w:rsidRDefault="005610DE" w:rsidP="005610DE">
                  <w:pPr>
                    <w:rPr>
                      <w:rFonts w:ascii="Times" w:eastAsia="Times New Roman" w:hAnsi="Times" w:cs="Times New Roman"/>
                      <w:sz w:val="20"/>
                      <w:szCs w:val="20"/>
                      <w:lang w:eastAsia="en-US"/>
                    </w:rPr>
                  </w:pPr>
                </w:p>
              </w:tc>
            </w:tr>
            <w:tr w:rsidR="005610DE" w:rsidRPr="005610DE">
              <w:trPr>
                <w:tblCellSpacing w:w="0" w:type="dxa"/>
              </w:trPr>
              <w:tc>
                <w:tcPr>
                  <w:tcW w:w="0" w:type="auto"/>
                  <w:vAlign w:val="center"/>
                  <w:hideMark/>
                </w:tcPr>
                <w:tbl>
                  <w:tblPr>
                    <w:tblW w:w="9920" w:type="dxa"/>
                    <w:jc w:val="center"/>
                    <w:tblCellSpacing w:w="0" w:type="dxa"/>
                    <w:tblCellMar>
                      <w:left w:w="0" w:type="dxa"/>
                      <w:right w:w="0" w:type="dxa"/>
                    </w:tblCellMar>
                    <w:tblLook w:val="04A0" w:firstRow="1" w:lastRow="0" w:firstColumn="1" w:lastColumn="0" w:noHBand="0" w:noVBand="1"/>
                  </w:tblPr>
                  <w:tblGrid>
                    <w:gridCol w:w="9920"/>
                    <w:gridCol w:w="6"/>
                    <w:gridCol w:w="6"/>
                  </w:tblGrid>
                  <w:tr w:rsidR="005610DE" w:rsidRPr="005610DE">
                    <w:trPr>
                      <w:tblCellSpacing w:w="0" w:type="dxa"/>
                      <w:jc w:val="center"/>
                    </w:trPr>
                    <w:tc>
                      <w:tcPr>
                        <w:tcW w:w="0" w:type="auto"/>
                        <w:gridSpan w:val="3"/>
                        <w:vAlign w:val="center"/>
                        <w:hideMark/>
                      </w:tcPr>
                      <w:p w:rsidR="005610DE" w:rsidRPr="005610DE" w:rsidRDefault="005610DE" w:rsidP="005610DE">
                        <w:pPr>
                          <w:rPr>
                            <w:rFonts w:ascii="Times" w:eastAsia="Times New Roman" w:hAnsi="Times" w:cs="Times New Roman"/>
                            <w:sz w:val="20"/>
                            <w:szCs w:val="20"/>
                            <w:lang w:eastAsia="en-US"/>
                          </w:rPr>
                        </w:pPr>
                        <w:r>
                          <w:rPr>
                            <w:rFonts w:ascii="Times" w:eastAsia="Times New Roman" w:hAnsi="Times" w:cs="Times New Roman"/>
                            <w:noProof/>
                            <w:sz w:val="20"/>
                            <w:szCs w:val="20"/>
                            <w:lang w:eastAsia="en-US"/>
                          </w:rPr>
                          <w:drawing>
                            <wp:inline distT="0" distB="0" distL="0" distR="0">
                              <wp:extent cx="6299200" cy="457200"/>
                              <wp:effectExtent l="0" t="0" r="0" b="0"/>
                              <wp:docPr id="14" name="Picture 14" descr="omparing C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mparing Cost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99200" cy="457200"/>
                                      </a:xfrm>
                                      <a:prstGeom prst="rect">
                                        <a:avLst/>
                                      </a:prstGeom>
                                      <a:noFill/>
                                      <a:ln>
                                        <a:noFill/>
                                      </a:ln>
                                    </pic:spPr>
                                  </pic:pic>
                                </a:graphicData>
                              </a:graphic>
                            </wp:inline>
                          </w:drawing>
                        </w:r>
                      </w:p>
                    </w:tc>
                  </w:tr>
                  <w:tr w:rsidR="005610DE" w:rsidRPr="005610DE">
                    <w:trPr>
                      <w:tblCellSpacing w:w="0" w:type="dxa"/>
                      <w:jc w:val="center"/>
                    </w:trPr>
                    <w:tc>
                      <w:tcPr>
                        <w:tcW w:w="0" w:type="auto"/>
                        <w:shd w:val="clear" w:color="auto" w:fill="CCFF99"/>
                        <w:vAlign w:val="center"/>
                        <w:hideMark/>
                      </w:tcPr>
                      <w:p w:rsidR="005610DE" w:rsidRPr="005610DE" w:rsidRDefault="005610DE" w:rsidP="005610DE">
                        <w:pPr>
                          <w:spacing w:after="240"/>
                          <w:rPr>
                            <w:rFonts w:ascii="Times" w:eastAsia="Times New Roman" w:hAnsi="Times" w:cs="Times New Roman"/>
                            <w:sz w:val="20"/>
                            <w:szCs w:val="20"/>
                            <w:lang w:eastAsia="en-US"/>
                          </w:rPr>
                        </w:pPr>
                        <w:r>
                          <w:rPr>
                            <w:rFonts w:ascii="Times" w:eastAsia="Times New Roman" w:hAnsi="Times" w:cs="Times New Roman"/>
                            <w:noProof/>
                            <w:sz w:val="20"/>
                            <w:szCs w:val="20"/>
                            <w:lang w:eastAsia="en-US"/>
                          </w:rPr>
                          <w:drawing>
                            <wp:anchor distT="50800" distB="50800" distL="50800" distR="50800" simplePos="0" relativeHeight="251658752" behindDoc="0" locked="0" layoutInCell="1" allowOverlap="0">
                              <wp:simplePos x="0" y="0"/>
                              <wp:positionH relativeFrom="column">
                                <wp:align>left</wp:align>
                              </wp:positionH>
                              <wp:positionV relativeFrom="line">
                                <wp:posOffset>0</wp:posOffset>
                              </wp:positionV>
                              <wp:extent cx="952500" cy="1079500"/>
                              <wp:effectExtent l="0" t="0" r="12700" b="12700"/>
                              <wp:wrapSquare wrapText="bothSides"/>
                              <wp:docPr id="16" name="Picture 4" descr="http://pbskids.org/bigapplehistory/activities/a_arts/activity3/images/coi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bskids.org/bigapplehistory/activities/a_arts/activity3/images/coin3.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0DE">
                          <w:rPr>
                            <w:rFonts w:ascii="Times" w:eastAsia="Times New Roman" w:hAnsi="Times" w:cs="Times New Roman"/>
                            <w:sz w:val="20"/>
                            <w:szCs w:val="20"/>
                            <w:lang w:eastAsia="en-US"/>
                          </w:rPr>
                          <w:br/>
                          <w:t xml:space="preserve">To compare costs with today, estimate the costs today for the items listed above. You can learn these costs by checking prices. (For email: divide your email service costs per month by the average number of emails you (and others on the same email account) send each month. Now subtract the figure of similar items (that is, a newspaper then and now). Subtract the smaller from the larger to get the difference. Or you can divide the costs of modern items into the 1850 items. This will give you the ratio of costs then and now. (You can also do this backward by dividing the costs of 1850 items into costs of modern items.) </w:t>
                        </w:r>
                        <w:proofErr w:type="spellStart"/>
                        <w:r w:rsidRPr="005610DE">
                          <w:rPr>
                            <w:rFonts w:ascii="Times" w:eastAsia="Times New Roman" w:hAnsi="Times" w:cs="Times New Roman"/>
                            <w:sz w:val="20"/>
                            <w:szCs w:val="20"/>
                            <w:lang w:eastAsia="en-US"/>
                          </w:rPr>
                          <w:t>Disgard</w:t>
                        </w:r>
                        <w:proofErr w:type="spellEnd"/>
                        <w:r w:rsidRPr="005610DE">
                          <w:rPr>
                            <w:rFonts w:ascii="Times" w:eastAsia="Times New Roman" w:hAnsi="Times" w:cs="Times New Roman"/>
                            <w:sz w:val="20"/>
                            <w:szCs w:val="20"/>
                            <w:lang w:eastAsia="en-US"/>
                          </w:rPr>
                          <w:t xml:space="preserve"> the decimal and multiply by 100 to get the percentage.</w:t>
                        </w:r>
                        <w:r w:rsidRPr="005610DE">
                          <w:rPr>
                            <w:rFonts w:ascii="Times" w:eastAsia="Times New Roman" w:hAnsi="Times" w:cs="Times New Roman"/>
                            <w:sz w:val="20"/>
                            <w:szCs w:val="20"/>
                            <w:lang w:eastAsia="en-US"/>
                          </w:rPr>
                          <w:br/>
                        </w:r>
                        <w:r w:rsidRPr="005610DE">
                          <w:rPr>
                            <w:rFonts w:ascii="Times" w:eastAsia="Times New Roman" w:hAnsi="Times" w:cs="Times New Roman"/>
                            <w:sz w:val="20"/>
                            <w:szCs w:val="20"/>
                            <w:lang w:eastAsia="en-US"/>
                          </w:rPr>
                          <w:br/>
                          <w:t>Of course, there is an element that cannot be calculated: the quality of the item. Which is really worth more: an email of any length that you can send from your house to your friend's house or a telegram that had to be kept short and had to be sent from a telegraph office?</w:t>
                        </w:r>
                      </w:p>
                    </w:tc>
                    <w:tc>
                      <w:tcPr>
                        <w:tcW w:w="0" w:type="auto"/>
                        <w:shd w:val="clear" w:color="auto" w:fill="CCFF99"/>
                        <w:vAlign w:val="center"/>
                        <w:hideMark/>
                      </w:tcPr>
                      <w:p w:rsidR="005610DE" w:rsidRPr="005610DE" w:rsidRDefault="005610DE" w:rsidP="005610DE">
                        <w:pPr>
                          <w:rPr>
                            <w:rFonts w:ascii="Times New Roman" w:eastAsia="Times New Roman" w:hAnsi="Times New Roman" w:cs="Times New Roman"/>
                            <w:sz w:val="20"/>
                            <w:szCs w:val="20"/>
                            <w:lang w:eastAsia="en-US"/>
                          </w:rPr>
                        </w:pPr>
                      </w:p>
                    </w:tc>
                    <w:tc>
                      <w:tcPr>
                        <w:tcW w:w="0" w:type="auto"/>
                        <w:shd w:val="clear" w:color="auto" w:fill="CCFF99"/>
                        <w:vAlign w:val="center"/>
                        <w:hideMark/>
                      </w:tcPr>
                      <w:p w:rsidR="005610DE" w:rsidRPr="005610DE" w:rsidRDefault="005610DE" w:rsidP="005610DE">
                        <w:pPr>
                          <w:rPr>
                            <w:rFonts w:ascii="Times New Roman" w:eastAsia="Times New Roman" w:hAnsi="Times New Roman" w:cs="Times New Roman"/>
                            <w:sz w:val="20"/>
                            <w:szCs w:val="20"/>
                            <w:lang w:eastAsia="en-US"/>
                          </w:rPr>
                        </w:pPr>
                      </w:p>
                    </w:tc>
                  </w:tr>
                  <w:tr w:rsidR="005610DE" w:rsidRPr="005610DE">
                    <w:trPr>
                      <w:tblCellSpacing w:w="0" w:type="dxa"/>
                      <w:jc w:val="center"/>
                    </w:trPr>
                    <w:tc>
                      <w:tcPr>
                        <w:tcW w:w="0" w:type="auto"/>
                        <w:vAlign w:val="center"/>
                        <w:hideMark/>
                      </w:tcPr>
                      <w:p w:rsidR="005610DE" w:rsidRPr="005610DE" w:rsidRDefault="005610DE" w:rsidP="005610DE">
                        <w:pPr>
                          <w:rPr>
                            <w:rFonts w:ascii="Times" w:eastAsia="Times New Roman" w:hAnsi="Times" w:cs="Times New Roman"/>
                            <w:sz w:val="20"/>
                            <w:szCs w:val="20"/>
                            <w:lang w:eastAsia="en-US"/>
                          </w:rPr>
                        </w:pPr>
                        <w:r>
                          <w:rPr>
                            <w:rFonts w:ascii="Times" w:eastAsia="Times New Roman" w:hAnsi="Times" w:cs="Times New Roman"/>
                            <w:noProof/>
                            <w:sz w:val="20"/>
                            <w:szCs w:val="20"/>
                            <w:lang w:eastAsia="en-US"/>
                          </w:rPr>
                          <w:drawing>
                            <wp:inline distT="0" distB="0" distL="0" distR="0">
                              <wp:extent cx="6299200" cy="262255"/>
                              <wp:effectExtent l="0" t="0" r="0" b="0"/>
                              <wp:docPr id="15" name="Picture 15" descr="http://pbskids.org/bigapplehistory/activities/a_arts/activity3/images/bottom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bskids.org/bigapplehistory/activities/a_arts/activity3/images/bottom_g.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99200" cy="262255"/>
                                      </a:xfrm>
                                      <a:prstGeom prst="rect">
                                        <a:avLst/>
                                      </a:prstGeom>
                                      <a:noFill/>
                                      <a:ln>
                                        <a:noFill/>
                                      </a:ln>
                                    </pic:spPr>
                                  </pic:pic>
                                </a:graphicData>
                              </a:graphic>
                            </wp:inline>
                          </w:drawing>
                        </w:r>
                      </w:p>
                    </w:tc>
                    <w:tc>
                      <w:tcPr>
                        <w:tcW w:w="0" w:type="auto"/>
                        <w:vAlign w:val="center"/>
                        <w:hideMark/>
                      </w:tcPr>
                      <w:p w:rsidR="005610DE" w:rsidRPr="005610DE" w:rsidRDefault="005610DE" w:rsidP="005610DE">
                        <w:pPr>
                          <w:rPr>
                            <w:rFonts w:ascii="Times New Roman" w:eastAsia="Times New Roman" w:hAnsi="Times New Roman" w:cs="Times New Roman"/>
                            <w:sz w:val="20"/>
                            <w:szCs w:val="20"/>
                            <w:lang w:eastAsia="en-US"/>
                          </w:rPr>
                        </w:pPr>
                      </w:p>
                    </w:tc>
                    <w:tc>
                      <w:tcPr>
                        <w:tcW w:w="0" w:type="auto"/>
                        <w:vAlign w:val="center"/>
                        <w:hideMark/>
                      </w:tcPr>
                      <w:p w:rsidR="005610DE" w:rsidRPr="005610DE" w:rsidRDefault="005610DE" w:rsidP="005610DE">
                        <w:pPr>
                          <w:rPr>
                            <w:rFonts w:ascii="Times New Roman" w:eastAsia="Times New Roman" w:hAnsi="Times New Roman" w:cs="Times New Roman"/>
                            <w:sz w:val="20"/>
                            <w:szCs w:val="20"/>
                            <w:lang w:eastAsia="en-US"/>
                          </w:rPr>
                        </w:pPr>
                      </w:p>
                    </w:tc>
                  </w:tr>
                </w:tbl>
                <w:p w:rsidR="005610DE" w:rsidRPr="005610DE" w:rsidRDefault="005610DE" w:rsidP="005610DE">
                  <w:pPr>
                    <w:jc w:val="center"/>
                    <w:rPr>
                      <w:rFonts w:ascii="Times" w:eastAsia="Times New Roman" w:hAnsi="Times" w:cs="Times New Roman"/>
                      <w:sz w:val="20"/>
                      <w:szCs w:val="20"/>
                      <w:lang w:eastAsia="en-US"/>
                    </w:rPr>
                  </w:pPr>
                </w:p>
              </w:tc>
            </w:tr>
          </w:tbl>
          <w:p w:rsidR="005610DE" w:rsidRPr="005610DE" w:rsidRDefault="005610DE" w:rsidP="005610DE">
            <w:pPr>
              <w:rPr>
                <w:rFonts w:ascii="Times" w:eastAsia="Times New Roman" w:hAnsi="Times" w:cs="Times New Roman"/>
                <w:sz w:val="20"/>
                <w:szCs w:val="20"/>
                <w:lang w:eastAsia="en-US"/>
              </w:rPr>
            </w:pPr>
          </w:p>
        </w:tc>
      </w:tr>
      <w:tr w:rsidR="005610DE" w:rsidRPr="005610DE" w:rsidTr="005610DE">
        <w:trPr>
          <w:tblCellSpacing w:w="0" w:type="dxa"/>
          <w:jc w:val="center"/>
        </w:trPr>
        <w:tc>
          <w:tcPr>
            <w:tcW w:w="0" w:type="auto"/>
            <w:vAlign w:val="center"/>
            <w:hideMark/>
          </w:tcPr>
          <w:p w:rsidR="005610DE" w:rsidRPr="005610DE" w:rsidRDefault="005610DE" w:rsidP="005610DE">
            <w:pPr>
              <w:jc w:val="center"/>
              <w:rPr>
                <w:rFonts w:ascii="Verdana" w:eastAsia="Times New Roman" w:hAnsi="Verdana" w:cs="Times New Roman"/>
                <w:color w:val="000000"/>
                <w:sz w:val="17"/>
                <w:szCs w:val="17"/>
                <w:lang w:eastAsia="en-US"/>
              </w:rPr>
            </w:pPr>
            <w:r w:rsidRPr="005610DE">
              <w:rPr>
                <w:rFonts w:ascii="Verdana" w:eastAsia="Times New Roman" w:hAnsi="Verdana" w:cs="Times New Roman"/>
                <w:color w:val="000000"/>
                <w:sz w:val="17"/>
                <w:szCs w:val="17"/>
                <w:lang w:eastAsia="en-US"/>
              </w:rPr>
              <w:lastRenderedPageBreak/>
              <w:br/>
              <w:t>BIG APPLE HISTORY is a production of Thirteen/WNET New York. </w:t>
            </w:r>
            <w:r w:rsidRPr="005610DE">
              <w:rPr>
                <w:rFonts w:ascii="Verdana" w:eastAsia="Times New Roman" w:hAnsi="Verdana" w:cs="Times New Roman"/>
                <w:color w:val="000000"/>
                <w:sz w:val="17"/>
                <w:szCs w:val="17"/>
                <w:lang w:eastAsia="en-US"/>
              </w:rPr>
              <w:br/>
              <w:t>© 2005 Educational Broadcasting Corporation. All rights reserved.</w:t>
            </w:r>
          </w:p>
        </w:tc>
      </w:tr>
    </w:tbl>
    <w:p w:rsidR="005610DE" w:rsidRPr="005610DE" w:rsidRDefault="005610DE" w:rsidP="005610DE">
      <w:pPr>
        <w:rPr>
          <w:rFonts w:ascii="Times" w:eastAsia="Times New Roman" w:hAnsi="Times" w:cs="Times New Roman"/>
          <w:sz w:val="20"/>
          <w:szCs w:val="20"/>
          <w:lang w:eastAsia="en-US"/>
        </w:rPr>
      </w:pPr>
    </w:p>
    <w:p w:rsidR="00CF36E0" w:rsidRDefault="00CF36E0"/>
    <w:sectPr w:rsidR="00CF36E0" w:rsidSect="00CF36E0">
      <w:type w:val="continuous"/>
      <w:pgSz w:w="12240" w:h="15840"/>
      <w:pgMar w:top="864" w:right="864" w:bottom="864" w:left="86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90887"/>
    <w:multiLevelType w:val="multilevel"/>
    <w:tmpl w:val="8B26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0DE"/>
    <w:rsid w:val="00075D75"/>
    <w:rsid w:val="001B058E"/>
    <w:rsid w:val="005610DE"/>
    <w:rsid w:val="00624908"/>
    <w:rsid w:val="00727C5E"/>
    <w:rsid w:val="008F1A98"/>
    <w:rsid w:val="00AC042B"/>
    <w:rsid w:val="00B53660"/>
    <w:rsid w:val="00CF36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6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3660"/>
    <w:rPr>
      <w:rFonts w:ascii="Lucida Grande" w:hAnsi="Lucida Grande" w:cs="Lucida Grande"/>
      <w:sz w:val="18"/>
      <w:szCs w:val="18"/>
    </w:rPr>
  </w:style>
  <w:style w:type="character" w:customStyle="1" w:styleId="apple-converted-space">
    <w:name w:val="apple-converted-space"/>
    <w:basedOn w:val="DefaultParagraphFont"/>
    <w:rsid w:val="005610DE"/>
  </w:style>
  <w:style w:type="character" w:styleId="Hyperlink">
    <w:name w:val="Hyperlink"/>
    <w:basedOn w:val="DefaultParagraphFont"/>
    <w:uiPriority w:val="99"/>
    <w:semiHidden/>
    <w:unhideWhenUsed/>
    <w:rsid w:val="005610D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6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3660"/>
    <w:rPr>
      <w:rFonts w:ascii="Lucida Grande" w:hAnsi="Lucida Grande" w:cs="Lucida Grande"/>
      <w:sz w:val="18"/>
      <w:szCs w:val="18"/>
    </w:rPr>
  </w:style>
  <w:style w:type="character" w:customStyle="1" w:styleId="apple-converted-space">
    <w:name w:val="apple-converted-space"/>
    <w:basedOn w:val="DefaultParagraphFont"/>
    <w:rsid w:val="005610DE"/>
  </w:style>
  <w:style w:type="character" w:styleId="Hyperlink">
    <w:name w:val="Hyperlink"/>
    <w:basedOn w:val="DefaultParagraphFont"/>
    <w:uiPriority w:val="99"/>
    <w:semiHidden/>
    <w:unhideWhenUsed/>
    <w:rsid w:val="005610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61756">
      <w:bodyDiv w:val="1"/>
      <w:marLeft w:val="0"/>
      <w:marRight w:val="0"/>
      <w:marTop w:val="0"/>
      <w:marBottom w:val="0"/>
      <w:divBdr>
        <w:top w:val="none" w:sz="0" w:space="0" w:color="auto"/>
        <w:left w:val="none" w:sz="0" w:space="0" w:color="auto"/>
        <w:bottom w:val="none" w:sz="0" w:space="0" w:color="auto"/>
        <w:right w:val="none" w:sz="0" w:space="0" w:color="auto"/>
      </w:divBdr>
      <w:divsChild>
        <w:div w:id="57410720">
          <w:marLeft w:val="0"/>
          <w:marRight w:val="0"/>
          <w:marTop w:val="0"/>
          <w:marBottom w:val="0"/>
          <w:divBdr>
            <w:top w:val="none" w:sz="0" w:space="0" w:color="auto"/>
            <w:left w:val="none" w:sz="0" w:space="0" w:color="auto"/>
            <w:bottom w:val="none" w:sz="0" w:space="0" w:color="auto"/>
            <w:right w:val="none" w:sz="0" w:space="0" w:color="auto"/>
          </w:divBdr>
          <w:divsChild>
            <w:div w:id="1258488061">
              <w:marLeft w:val="0"/>
              <w:marRight w:val="0"/>
              <w:marTop w:val="0"/>
              <w:marBottom w:val="0"/>
              <w:divBdr>
                <w:top w:val="none" w:sz="0" w:space="0" w:color="auto"/>
                <w:left w:val="none" w:sz="0" w:space="0" w:color="auto"/>
                <w:bottom w:val="single" w:sz="24" w:space="0" w:color="EAEAEA"/>
                <w:right w:val="none" w:sz="0" w:space="0" w:color="auto"/>
              </w:divBdr>
              <w:divsChild>
                <w:div w:id="457988157">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841621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705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267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gif"/><Relationship Id="rId20" Type="http://schemas.openxmlformats.org/officeDocument/2006/relationships/image" Target="media/image10.gif"/><Relationship Id="rId21" Type="http://schemas.openxmlformats.org/officeDocument/2006/relationships/image" Target="media/image11.gif"/><Relationship Id="rId22" Type="http://schemas.openxmlformats.org/officeDocument/2006/relationships/image" Target="media/image12.gif"/><Relationship Id="rId23" Type="http://schemas.openxmlformats.org/officeDocument/2006/relationships/image" Target="media/image13.gif"/><Relationship Id="rId24" Type="http://schemas.openxmlformats.org/officeDocument/2006/relationships/image" Target="media/image14.gif"/><Relationship Id="rId25" Type="http://schemas.openxmlformats.org/officeDocument/2006/relationships/image" Target="media/image15.gif"/><Relationship Id="rId26" Type="http://schemas.openxmlformats.org/officeDocument/2006/relationships/image" Target="media/image16.gif"/><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pbskids.org/bigapplehistory/" TargetMode="External"/><Relationship Id="rId11" Type="http://schemas.openxmlformats.org/officeDocument/2006/relationships/image" Target="media/image2.gif"/><Relationship Id="rId12" Type="http://schemas.openxmlformats.org/officeDocument/2006/relationships/image" Target="media/image3.gif"/><Relationship Id="rId13" Type="http://schemas.openxmlformats.org/officeDocument/2006/relationships/image" Target="media/image4.gif"/><Relationship Id="rId14" Type="http://schemas.openxmlformats.org/officeDocument/2006/relationships/hyperlink" Target="http://pbskids.org/bigapplehistory/activities/index.html" TargetMode="External"/><Relationship Id="rId15" Type="http://schemas.openxmlformats.org/officeDocument/2006/relationships/image" Target="media/image5.gif"/><Relationship Id="rId16" Type="http://schemas.openxmlformats.org/officeDocument/2006/relationships/image" Target="media/image6.gif"/><Relationship Id="rId17" Type="http://schemas.openxmlformats.org/officeDocument/2006/relationships/image" Target="media/image7.gif"/><Relationship Id="rId18" Type="http://schemas.openxmlformats.org/officeDocument/2006/relationships/image" Target="media/image8.gif"/><Relationship Id="rId19" Type="http://schemas.openxmlformats.org/officeDocument/2006/relationships/image" Target="media/image9.gi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bskids.org/bigapplehistory/parentsteachers/index.html" TargetMode="External"/><Relationship Id="rId7" Type="http://schemas.openxmlformats.org/officeDocument/2006/relationships/hyperlink" Target="http://pbskids.org/bigapplehistory/parentsteachers/index.html" TargetMode="External"/><Relationship Id="rId8" Type="http://schemas.openxmlformats.org/officeDocument/2006/relationships/hyperlink" Target="http://pbskids.org/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3391</Characters>
  <Application>Microsoft Macintosh Word</Application>
  <DocSecurity>0</DocSecurity>
  <Lines>28</Lines>
  <Paragraphs>7</Paragraphs>
  <ScaleCrop>false</ScaleCrop>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Houston</dc:creator>
  <cp:keywords/>
  <dc:description/>
  <cp:lastModifiedBy>Kris Houston</cp:lastModifiedBy>
  <cp:revision>2</cp:revision>
  <dcterms:created xsi:type="dcterms:W3CDTF">2013-09-19T17:28:00Z</dcterms:created>
  <dcterms:modified xsi:type="dcterms:W3CDTF">2013-09-19T17:28:00Z</dcterms:modified>
</cp:coreProperties>
</file>